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59749" w14:textId="77777777" w:rsidR="007A22AA" w:rsidRPr="00F05182" w:rsidRDefault="007A22AA" w:rsidP="007A22AA">
      <w:pPr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F05182">
        <w:rPr>
          <w:rFonts w:ascii="Calibri" w:hAnsi="Calibri" w:cs="Calibri"/>
          <w:b/>
          <w:sz w:val="40"/>
          <w:szCs w:val="40"/>
        </w:rPr>
        <w:t>Wymagania edukacyjne</w:t>
      </w:r>
    </w:p>
    <w:p w14:paraId="2479CBA6" w14:textId="77777777" w:rsidR="007A22AA" w:rsidRPr="00F05182" w:rsidRDefault="007A22AA" w:rsidP="007A22AA">
      <w:pPr>
        <w:rPr>
          <w:rFonts w:ascii="Calibri" w:hAnsi="Calibri" w:cs="Calibri"/>
          <w:b/>
          <w:sz w:val="28"/>
          <w:szCs w:val="28"/>
        </w:rPr>
      </w:pPr>
      <w:r w:rsidRPr="00F05182">
        <w:rPr>
          <w:rFonts w:ascii="Calibri" w:hAnsi="Calibri" w:cs="Calibri"/>
          <w:b/>
          <w:sz w:val="28"/>
          <w:szCs w:val="28"/>
        </w:rPr>
        <w:t>Geografia</w:t>
      </w:r>
    </w:p>
    <w:p w14:paraId="6F866A28" w14:textId="6B67F5A2" w:rsidR="007A22AA" w:rsidRPr="00F05182" w:rsidRDefault="007A22AA" w:rsidP="007A22AA">
      <w:pPr>
        <w:rPr>
          <w:rFonts w:ascii="Calibri" w:hAnsi="Calibri" w:cs="Calibri"/>
          <w:b/>
          <w:sz w:val="28"/>
          <w:szCs w:val="28"/>
        </w:rPr>
      </w:pPr>
      <w:r w:rsidRPr="00F05182">
        <w:rPr>
          <w:rFonts w:ascii="Calibri" w:hAnsi="Calibri" w:cs="Calibri"/>
          <w:b/>
          <w:sz w:val="28"/>
          <w:szCs w:val="28"/>
        </w:rPr>
        <w:t xml:space="preserve">Część 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2A36BFB" w14:textId="77777777" w:rsidR="007A22AA" w:rsidRPr="00F05182" w:rsidRDefault="007A22AA" w:rsidP="007A22AA">
      <w:pPr>
        <w:rPr>
          <w:rFonts w:ascii="Calibri" w:hAnsi="Calibri" w:cs="Calibri"/>
          <w:b/>
          <w:sz w:val="28"/>
          <w:szCs w:val="28"/>
        </w:rPr>
      </w:pPr>
      <w:r w:rsidRPr="00F05182">
        <w:rPr>
          <w:rFonts w:ascii="Calibri" w:hAnsi="Calibri" w:cs="Calibri"/>
          <w:b/>
          <w:sz w:val="28"/>
          <w:szCs w:val="28"/>
        </w:rPr>
        <w:t xml:space="preserve">Zakres </w:t>
      </w:r>
      <w:r>
        <w:rPr>
          <w:rFonts w:ascii="Calibri" w:hAnsi="Calibri" w:cs="Calibri"/>
          <w:b/>
          <w:sz w:val="28"/>
          <w:szCs w:val="28"/>
        </w:rPr>
        <w:t>rozszerzony</w:t>
      </w:r>
      <w:r w:rsidRPr="00F05182">
        <w:rPr>
          <w:rFonts w:ascii="Calibri" w:hAnsi="Calibri" w:cs="Calibri"/>
          <w:b/>
          <w:sz w:val="28"/>
          <w:szCs w:val="28"/>
        </w:rPr>
        <w:t xml:space="preserve"> </w:t>
      </w:r>
    </w:p>
    <w:p w14:paraId="227241F2" w14:textId="77777777" w:rsidR="007A22AA" w:rsidRDefault="007A22AA" w:rsidP="007A22AA"/>
    <w:p w14:paraId="454B1FB4" w14:textId="2ED30E16" w:rsidR="007A22AA" w:rsidRDefault="007A22AA"/>
    <w:p w14:paraId="71D01E02" w14:textId="77777777" w:rsidR="007A22AA" w:rsidRDefault="007A22AA"/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7A22AA" w:rsidRPr="00D15373" w14:paraId="5EBE2605" w14:textId="77777777" w:rsidTr="007A22AA">
        <w:trPr>
          <w:trHeight w:val="340"/>
        </w:trPr>
        <w:tc>
          <w:tcPr>
            <w:tcW w:w="612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21B97E" w14:textId="14B4EAD9" w:rsidR="007A22AA" w:rsidRPr="00D15373" w:rsidRDefault="007A22A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7A37">
              <w:rPr>
                <w:rFonts w:ascii="Calibri" w:hAnsi="Calibri" w:cs="Calibri"/>
                <w:b/>
                <w:bCs/>
                <w:sz w:val="28"/>
                <w:szCs w:val="28"/>
              </w:rPr>
              <w:t>Wymagania podstawowe</w:t>
            </w:r>
          </w:p>
        </w:tc>
        <w:tc>
          <w:tcPr>
            <w:tcW w:w="919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4CC8C0" w14:textId="403A49F0" w:rsidR="007A22AA" w:rsidRPr="00D15373" w:rsidRDefault="007A22A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7A37">
              <w:rPr>
                <w:rFonts w:ascii="Calibri" w:hAnsi="Calibri" w:cs="Calibri"/>
                <w:b/>
                <w:bCs/>
                <w:sz w:val="28"/>
                <w:szCs w:val="28"/>
              </w:rPr>
              <w:t>Wymagania ponadpodstawowe</w:t>
            </w:r>
          </w:p>
        </w:tc>
      </w:tr>
      <w:tr w:rsidR="00A16426" w:rsidRPr="00A16426" w14:paraId="1584EE6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C57777" w14:textId="77777777" w:rsidR="002969CE" w:rsidRPr="007A22AA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</w:rPr>
            </w:pPr>
            <w:r w:rsidRPr="007A22AA">
              <w:rPr>
                <w:rFonts w:asciiTheme="minorHAnsi" w:eastAsia="TimesNewRomanPSMT" w:hAnsiTheme="minorHAnsi" w:cstheme="minorHAnsi"/>
                <w:b/>
              </w:rPr>
              <w:t>Zmiany na mapie politycznej</w:t>
            </w:r>
          </w:p>
        </w:tc>
      </w:tr>
      <w:tr w:rsidR="00D15373" w:rsidRPr="00D15373" w14:paraId="3374B6F3" w14:textId="77777777" w:rsidTr="007A22AA">
        <w:trPr>
          <w:trHeight w:val="7446"/>
        </w:trPr>
        <w:tc>
          <w:tcPr>
            <w:tcW w:w="3064" w:type="dxa"/>
            <w:shd w:val="clear" w:color="auto" w:fill="auto"/>
          </w:tcPr>
          <w:p w14:paraId="27BB3EB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47F4356" w14:textId="3A9D1C2B"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F498058" w14:textId="77777777"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27B570CC" w14:textId="4F8F36C2"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A0A0CF7" w14:textId="2811D6E0" w:rsidR="004F6886" w:rsidRPr="00512D0F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A93"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14:paraId="0EA01C80" w14:textId="24DC6DD1"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2F7219E4" w14:textId="44348778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14:paraId="47580CEE" w14:textId="2E3DDC03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B4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14:paraId="0A371179" w14:textId="5048B1AF"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616DE37" w14:textId="66654490"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14:paraId="1657DFB1" w14:textId="3322D723"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442D3881" w14:textId="67CAE6B9"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14:paraId="15DD9757" w14:textId="162E3BA1"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71039C59" w14:textId="039E958F"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tcBorders>
              <w:right w:val="single" w:sz="18" w:space="0" w:color="auto"/>
            </w:tcBorders>
            <w:shd w:val="clear" w:color="auto" w:fill="auto"/>
          </w:tcPr>
          <w:p w14:paraId="329207EE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470A35" w14:textId="06B24F7B"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122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5F5770" w14:textId="5F7E5EF1"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14:paraId="43AA48C4" w14:textId="4B801E63"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14:paraId="76B66263" w14:textId="019FD9CF"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14:paraId="4DE97257" w14:textId="77777777"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0FD44F8C" w14:textId="35A4FD14"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14:paraId="0B229482" w14:textId="665750B0"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14:paraId="6E72B0EC" w14:textId="6C738F8C"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14:paraId="5AF79FAE" w14:textId="426B8EC5"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CB6DF7"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cechy terroryzmu</w:t>
            </w:r>
          </w:p>
          <w:p w14:paraId="68B5AB54" w14:textId="2856D44A"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14:paraId="1C7A9C8B" w14:textId="261AE597"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26D450F9" w14:textId="2FC9FC98"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3A331715" w14:textId="5722B936"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shd w:val="clear" w:color="auto" w:fill="auto"/>
          </w:tcPr>
          <w:p w14:paraId="5509441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F8505EF" w14:textId="6A284254"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14:paraId="0D417FCA" w14:textId="586A8581"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24D01352" w14:textId="77777777"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14:paraId="5D81E756" w14:textId="39EE1321"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14:paraId="7259EFC7" w14:textId="7D60B765"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0A93D" w14:textId="116ACB2F"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5479846B" w14:textId="77777777"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14:paraId="42E9A2FB" w14:textId="57F2AAA3"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181E4EED" w14:textId="6D3B8EFE"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14:paraId="5DC6A879" w14:textId="77777777"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14:paraId="293A03A6" w14:textId="713CF134"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14:paraId="31AABB0B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65043" w14:textId="026898C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21D20E2E" w14:textId="01BAB4B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14:paraId="1276CDA9" w14:textId="0B536C2D"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14:paraId="72BC82CA" w14:textId="1A69BF36"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14:paraId="44F27AA4" w14:textId="372DA0CD"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14:paraId="2557B7C7" w14:textId="575FC52D"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14:paraId="31320ABC" w14:textId="535D7ACD"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14:paraId="67D2A609" w14:textId="79510455"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14:paraId="17389C03" w14:textId="443CFF96"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71C5D26A" w14:textId="77777777"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14:paraId="4D26169B" w14:textId="749BFE31"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14:paraId="493E19F1" w14:textId="761E2903"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14:paraId="6E760006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EBDF57" w14:textId="6CEB28AE"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D15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E3DB81" w14:textId="1B7C7C67"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14:paraId="1254EC56" w14:textId="41CB719E"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14:paraId="14CC4259" w14:textId="21D20D4C"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B1A0E4B" w14:textId="3A5730C7"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14:paraId="31A35BC4" w14:textId="197538AB"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6304463E" w14:textId="2EFF8927"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14:paraId="3607A2C6" w14:textId="666E2486"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14:paraId="5DFC4F22" w14:textId="77777777"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078A78" w14:textId="581C1F85" w:rsidR="007A22AA" w:rsidRDefault="007A22AA"/>
    <w:p w14:paraId="49F227A1" w14:textId="77777777" w:rsidR="007A22AA" w:rsidRDefault="007A22AA"/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261E7570" w14:textId="77777777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1F9B5BD3" w14:textId="77777777" w:rsidR="002969CE" w:rsidRPr="007A22AA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</w:rPr>
            </w:pPr>
            <w:r w:rsidRPr="007A22AA">
              <w:rPr>
                <w:rFonts w:asciiTheme="minorHAnsi" w:hAnsiTheme="minorHAnsi" w:cstheme="minorHAnsi"/>
                <w:b/>
              </w:rPr>
              <w:t>Ludność i osadnictwo</w:t>
            </w:r>
          </w:p>
        </w:tc>
      </w:tr>
      <w:tr w:rsidR="00D15373" w:rsidRPr="00D15373" w14:paraId="684487FE" w14:textId="77777777" w:rsidTr="007A22AA">
        <w:tc>
          <w:tcPr>
            <w:tcW w:w="3064" w:type="dxa"/>
            <w:shd w:val="clear" w:color="auto" w:fill="auto"/>
          </w:tcPr>
          <w:p w14:paraId="798BFD9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8D4528" w14:textId="77777777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14:paraId="68A2D031" w14:textId="2A7C0B23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4919DEA3" w14:textId="57783784"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14:paraId="007EF034" w14:textId="2DED8E18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20D1BE54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14:paraId="297F6247" w14:textId="27207FAD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16EA00E5" w14:textId="77777777"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2A310AC7" w14:textId="2E9D70FE"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14:paraId="36772B41" w14:textId="77777777"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14:paraId="14C32C3A" w14:textId="77777777"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E847381" w14:textId="6904965D"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proofErr w:type="spellStart"/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5A4FEBCF" w14:textId="77777777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47165D22" w14:textId="331B481C"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3FFFC1A2" w14:textId="5850ED7F"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="00BF01C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14:paraId="0F673BAA" w14:textId="1CE0A147"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7E89AD0" w14:textId="7097D5D7"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11701D00" w14:textId="77777777"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1"/>
          <w:p w14:paraId="15153270" w14:textId="6A4C6D98"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D72BED0" w14:textId="2696A9A6"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60F08DB" w14:textId="2CF433C3"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28E7B77" w14:textId="40F1FF7F"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14:paraId="1F2345B8" w14:textId="2E18B12B"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2736743E" w14:textId="04518F06"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6F16448A" w14:textId="11DF408B"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4450500D" w14:textId="338C9E0C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E1D6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81BEE8B" w14:textId="41DF3264"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429B32F2" w14:textId="452C7E46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56FE4FB2" w14:textId="538C9B57"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14:paraId="75443B13" w14:textId="77777777"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59B38D1" w14:textId="669CA4F4"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4079740" w14:textId="755A8E7B"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52423CA7" w14:textId="77777777"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521DBAAB" w14:textId="77777777"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598F1074" w14:textId="11926224"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14:paraId="60772647" w14:textId="77777777"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56046076" w14:textId="4913C1F5"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proofErr w:type="spellEnd"/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  <w:proofErr w:type="spellEnd"/>
          </w:p>
          <w:p w14:paraId="00F57393" w14:textId="7A0E9D0F"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635F86AC" w14:textId="77777777"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tcBorders>
              <w:right w:val="single" w:sz="18" w:space="0" w:color="auto"/>
            </w:tcBorders>
            <w:shd w:val="clear" w:color="auto" w:fill="auto"/>
          </w:tcPr>
          <w:p w14:paraId="62BE5E2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2E2800" w14:textId="54303B53"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F708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14:paraId="51C1662F" w14:textId="5960B1B9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zgonów i przyrostu naturalnego</w:t>
            </w:r>
          </w:p>
          <w:p w14:paraId="1732B4B4" w14:textId="4706E4E5"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40AE10B2" w14:textId="77777777"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7AE3488E" w14:textId="77777777"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7C637BC6" w14:textId="22D29A9D"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905571" w14:textId="0482410C"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14:paraId="2F2A82EE" w14:textId="77777777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14:paraId="0CEDA4C1" w14:textId="77777777"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13D62DBF" w14:textId="14060BD4"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14:paraId="1AA5C39E" w14:textId="47008CC5"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644E45F5" w14:textId="77777777"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9DEC5BC" w14:textId="77777777"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14:paraId="62548F31" w14:textId="6089DDC0"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14:paraId="61063918" w14:textId="77777777"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6C935F2" w14:textId="410BB6E9"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14:paraId="302751CB" w14:textId="155DB27F"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14:paraId="6F799A28" w14:textId="1B1CA518"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71BE053" w14:textId="240CFAB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14:paraId="7379AA4A" w14:textId="77777777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wskaźnik </w:t>
            </w:r>
            <w:proofErr w:type="spellStart"/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</w:t>
            </w:r>
            <w:proofErr w:type="spellEnd"/>
          </w:p>
          <w:p w14:paraId="1D86C66E" w14:textId="77777777"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56773304" w14:textId="73B5E09C"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14:paraId="5FDD7A52" w14:textId="77777777"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14:paraId="4EAA892F" w14:textId="56F51E77"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F5DB167" w14:textId="3221145F"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14:paraId="486BBABF" w14:textId="149EAFAC"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14:paraId="67E814D0" w14:textId="77777777"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4D737130" w14:textId="7FE82941"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14:paraId="60CA216B" w14:textId="1275E9F1"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570DDB0" w14:textId="77777777"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15F57E49" w14:textId="4E3705E1"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14:paraId="05FA65BA" w14:textId="77777777"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721D54AD" w14:textId="509C8FF3"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proofErr w:type="spellStart"/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miast</w:t>
            </w:r>
            <w:proofErr w:type="spellEnd"/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proofErr w:type="spellStart"/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</w:t>
            </w:r>
            <w:proofErr w:type="spellEnd"/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wskazuje je na mapie</w:t>
            </w:r>
          </w:p>
          <w:p w14:paraId="6FFA7CD9" w14:textId="5010E863"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14:paraId="77947469" w14:textId="26C6174D"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14:paraId="1542C96C" w14:textId="214B4F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3E35EFA7" w14:textId="365A67E5"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left w:val="single" w:sz="18" w:space="0" w:color="auto"/>
            </w:tcBorders>
            <w:shd w:val="clear" w:color="auto" w:fill="auto"/>
          </w:tcPr>
          <w:p w14:paraId="3637B51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2AB130" w14:textId="77777777"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0ADC27A7" w14:textId="45509116"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14:paraId="3AE9E166" w14:textId="3EDACB1D"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14:paraId="3978D495" w14:textId="77777777"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6B801964" w14:textId="54E1BC5F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14:paraId="2C5AF330" w14:textId="73047CDF"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01DFC2E5" w14:textId="7604B825"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3830349B" w14:textId="77777777"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5EF2AE" w14:textId="0E377A97"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5190C4EB" w14:textId="3724428E"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14:paraId="39DF3EB1" w14:textId="051A2253"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14:paraId="4474E58A" w14:textId="56A36A5F"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14:paraId="2AC69B89" w14:textId="6D64FE53"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14:paraId="5396C5C9" w14:textId="127DAFBD"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14:paraId="5A2E8403" w14:textId="099AF3A3"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14:paraId="458B58AE" w14:textId="068FDDFC"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0DD5F324" w14:textId="567DA485"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14:paraId="63DD5D14" w14:textId="77777777"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podział indoeuropejskiej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rodziny językowej</w:t>
            </w:r>
          </w:p>
          <w:p w14:paraId="3E48C087" w14:textId="77777777"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przyczyny upowszechniania się wybranych języków na świecie</w:t>
            </w:r>
          </w:p>
          <w:p w14:paraId="080EC2FA" w14:textId="38644C4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proofErr w:type="spellStart"/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</w:t>
            </w:r>
            <w:proofErr w:type="spellEnd"/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wybranych krajach</w:t>
            </w:r>
          </w:p>
          <w:p w14:paraId="6785B073" w14:textId="6E619171"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14:paraId="0ECF138E" w14:textId="1878B932"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14:paraId="392DF804" w14:textId="30159716"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14:paraId="33908B98" w14:textId="6A656CEE"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14:paraId="4B480D66" w14:textId="351D5E9D"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14:paraId="2636F153" w14:textId="291FC8B5"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14:paraId="24D4CCE1" w14:textId="77777777"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14:paraId="12C49168" w14:textId="77777777"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1A0B0911" w14:textId="5B7B2C98"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2F42A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14:paraId="0486734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5003DC9" w14:textId="77777777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54F1232" w14:textId="5A8D9DCC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14:paraId="549D1B75" w14:textId="05EB86B6"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14:paraId="2A334A85" w14:textId="5D9B5737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0CBEA331" w14:textId="2B6DBD03"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873E3C" w14:textId="77777777"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14:paraId="476B3673" w14:textId="674BC895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6F051409" w14:textId="7040C476"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14:paraId="30DE8DE3" w14:textId="77777777"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4FF45C7D" w14:textId="77777777"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14:paraId="6C8D16AD" w14:textId="4FF91E6C"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ABE0EE" w14:textId="77777777"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BE114DB" w14:textId="77777777"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54E9DBEA" w14:textId="0C62B90C"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14:paraId="52D64663" w14:textId="77777777"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015723E1" w14:textId="728654D5"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14:paraId="07080F09" w14:textId="77777777"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przyczyny wyludniania się obszarów wiejskich na przykładzie Europy</w:t>
            </w:r>
          </w:p>
          <w:p w14:paraId="5B358AC2" w14:textId="77777777"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0192C8D" w14:textId="77777777"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14:paraId="50CEE6F4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7EEE4A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1C8869F2" w14:textId="383C9A6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379E926D" w14:textId="0721C874"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14:paraId="59643DEE" w14:textId="1903911C"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14:paraId="75A8C799" w14:textId="6A64DB28"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14:paraId="66FE2740" w14:textId="1B5FEEE7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14:paraId="3F34A707" w14:textId="77777777"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problemy państw o różnej zwartości </w:t>
            </w:r>
            <w:proofErr w:type="spellStart"/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socjoetnicznej</w:t>
            </w:r>
            <w:proofErr w:type="spellEnd"/>
          </w:p>
          <w:p w14:paraId="61F89D25" w14:textId="32B1E793"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14:paraId="19B179F9" w14:textId="1EE00C9C"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14:paraId="48A0FDA7" w14:textId="744C44B1"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14:paraId="632FD259" w14:textId="2BF8E260"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14:paraId="3CA582A3" w14:textId="06113EE4"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14:paraId="34918D0B" w14:textId="745011AD"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14:paraId="4EDCB311" w14:textId="2A4FBB6A"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03CE6560" w14:textId="77777777"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2013D152" w14:textId="008ED6F9"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14:paraId="3351E82B" w14:textId="5AE597D6" w:rsidR="00603676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C0"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</w:tbl>
    <w:p w14:paraId="10C8F910" w14:textId="60C237D3" w:rsidR="007A22AA" w:rsidRDefault="007A22AA"/>
    <w:p w14:paraId="15E484BA" w14:textId="7AC49CB2" w:rsidR="007A22AA" w:rsidRDefault="007A22AA"/>
    <w:p w14:paraId="63BC63A7" w14:textId="4D47FBC6" w:rsidR="007A22AA" w:rsidRDefault="007A22AA"/>
    <w:p w14:paraId="5D92A94E" w14:textId="5E75EF06" w:rsidR="007A22AA" w:rsidRDefault="007A22AA"/>
    <w:p w14:paraId="6D5FA347" w14:textId="2B461B96" w:rsidR="007A22AA" w:rsidRDefault="007A22AA"/>
    <w:p w14:paraId="3B9D21D5" w14:textId="1627C824" w:rsidR="007A22AA" w:rsidRDefault="007A22AA"/>
    <w:p w14:paraId="0F35C5CD" w14:textId="77777777" w:rsidR="007A22AA" w:rsidRDefault="007A22AA"/>
    <w:p w14:paraId="08D46F27" w14:textId="77777777" w:rsidR="007A22AA" w:rsidRDefault="007A22AA"/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3F7F2940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8221B54" w14:textId="77777777" w:rsidR="002969CE" w:rsidRPr="007A22AA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</w:rPr>
            </w:pPr>
            <w:r w:rsidRPr="007A22AA">
              <w:rPr>
                <w:rFonts w:asciiTheme="minorHAnsi" w:eastAsia="TimesNewRomanPSMT" w:hAnsiTheme="minorHAnsi" w:cstheme="minorHAnsi"/>
                <w:b/>
              </w:rPr>
              <w:t>Sektory gospodarki</w:t>
            </w:r>
          </w:p>
        </w:tc>
      </w:tr>
      <w:tr w:rsidR="00D15373" w:rsidRPr="00D15373" w14:paraId="7FC26862" w14:textId="77777777" w:rsidTr="007A22AA">
        <w:tc>
          <w:tcPr>
            <w:tcW w:w="3064" w:type="dxa"/>
            <w:shd w:val="clear" w:color="auto" w:fill="auto"/>
          </w:tcPr>
          <w:p w14:paraId="0C5E5DE3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447494" w14:textId="5D35A079"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2C392490" w14:textId="53FBAE8A"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273C7724" w14:textId="0486F398"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5C17BA91" w14:textId="300881AD"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tcBorders>
              <w:right w:val="single" w:sz="18" w:space="0" w:color="auto"/>
            </w:tcBorders>
            <w:shd w:val="clear" w:color="auto" w:fill="auto"/>
          </w:tcPr>
          <w:p w14:paraId="155D308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31C964C" w14:textId="52DDBDFD"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14:paraId="6ABEABDC" w14:textId="6D5A2529"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14:paraId="242092AC" w14:textId="49AFB074"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14:paraId="16697BE8" w14:textId="21CF1D41"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10A79FD6" w14:textId="67C33D15"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shd w:val="clear" w:color="auto" w:fill="auto"/>
          </w:tcPr>
          <w:p w14:paraId="09AB95EF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A7F9CD" w14:textId="21A21DE8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14:paraId="292700F2" w14:textId="43EAF559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14:paraId="585C04BA" w14:textId="77777777"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5D2E31FA" w14:textId="77777777"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14:paraId="4BBAF4A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484305" w14:textId="74FF7BB0"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14:paraId="4D09AD20" w14:textId="662DC5CA"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14:paraId="4642CB47" w14:textId="0509C26F"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14:paraId="0B7D3EE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220A4" w14:textId="08391117"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14:paraId="240B2ACB" w14:textId="1DD4A52B"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 przemiany 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</w:p>
          <w:p w14:paraId="5B7560D9" w14:textId="77777777"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13A07" w14:textId="77777777"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BE62D" w14:textId="77777777"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18B4" w14:textId="77777777"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B5CEBD" w14:textId="77777777" w:rsidR="007A22AA" w:rsidRDefault="007A22AA"/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007D161E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602B843E" w14:textId="77777777" w:rsidR="002969CE" w:rsidRPr="007A22AA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</w:rPr>
            </w:pPr>
            <w:r w:rsidRPr="007A22AA">
              <w:rPr>
                <w:rFonts w:asciiTheme="minorHAnsi" w:hAnsiTheme="minorHAnsi" w:cstheme="minorHAnsi"/>
                <w:b/>
              </w:rPr>
              <w:t>Rolnictwo</w:t>
            </w:r>
          </w:p>
        </w:tc>
      </w:tr>
      <w:tr w:rsidR="00D15373" w:rsidRPr="00D15373" w14:paraId="7EA29D27" w14:textId="77777777" w:rsidTr="007A22AA">
        <w:tc>
          <w:tcPr>
            <w:tcW w:w="3064" w:type="dxa"/>
            <w:shd w:val="clear" w:color="auto" w:fill="auto"/>
          </w:tcPr>
          <w:p w14:paraId="59C63D5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2BEE2D" w14:textId="01D13678"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</w:t>
            </w:r>
          </w:p>
          <w:p w14:paraId="215D02CD" w14:textId="6E545575"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08412CC5" w14:textId="0FA27402"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14:paraId="475F412E" w14:textId="77777777"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2C5463B8" w14:textId="74F9ECE3"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C8253CC" w14:textId="77777777"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6ED59DA9" w14:textId="429927B2"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14:paraId="140E5375" w14:textId="65CFAFA6"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04A47B1C" w14:textId="611392C3"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14:paraId="35139F37" w14:textId="219ACA5B"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14:paraId="4CCFC3BE" w14:textId="571B0CBB"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9523CB" w14:textId="5B36DDF3"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14:paraId="498AFF6F" w14:textId="77777777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14:paraId="7476133F" w14:textId="3E09F368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14:paraId="70CD547D" w14:textId="77777777"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102F4250" w14:textId="098B5388"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14:paraId="000FB721" w14:textId="77777777"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75F12C13" w14:textId="150C2EDD"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, </w:t>
            </w:r>
            <w:proofErr w:type="spellStart"/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proofErr w:type="spellEnd"/>
          </w:p>
          <w:p w14:paraId="4034D2DC" w14:textId="2F043DA8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14:paraId="458A1012" w14:textId="50BE1F03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tcBorders>
              <w:right w:val="single" w:sz="18" w:space="0" w:color="auto"/>
            </w:tcBorders>
            <w:shd w:val="clear" w:color="auto" w:fill="auto"/>
          </w:tcPr>
          <w:p w14:paraId="5C976DA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857C909" w14:textId="62ED99ED"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E952DF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1AC83EC8" w14:textId="77777777"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0F1D3056" w14:textId="68871759"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14:paraId="6DD41720" w14:textId="5A819BBF"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14:paraId="7C881631" w14:textId="50371374"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14:paraId="0BC8417A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14:paraId="1C84998C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26035A7D" w14:textId="77777777"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14:paraId="69B343F3" w14:textId="77777777"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1D42B99D" w14:textId="2D9DBA76"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14:paraId="23D78AF0" w14:textId="7777777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1EF9D6EE" w14:textId="77777777"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71B735B6" w14:textId="77777777"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1C946B60" w14:textId="6BF23ABB"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14:paraId="04E7F6DA" w14:textId="35B19299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14:paraId="5DBDE85A" w14:textId="77777777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59879A69" w14:textId="77777777"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rozmieszczenie najważniejszych łowisk na świecie</w:t>
            </w:r>
          </w:p>
          <w:p w14:paraId="423BA68E" w14:textId="77777777"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14:paraId="05716B75" w14:textId="743560EA"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14:paraId="6B34211F" w14:textId="76830BEF"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left w:val="single" w:sz="18" w:space="0" w:color="auto"/>
            </w:tcBorders>
            <w:shd w:val="clear" w:color="auto" w:fill="auto"/>
          </w:tcPr>
          <w:p w14:paraId="49E7964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7BF5FB" w14:textId="6127AA2A"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pozaprzyrodnicze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rolnictwa </w:t>
            </w:r>
          </w:p>
          <w:p w14:paraId="32988B21" w14:textId="233C8431"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14:paraId="211E4EE0" w14:textId="77777777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6EE2276C" w14:textId="52F0F1E7"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14:paraId="750F3CB0" w14:textId="607C1F10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14:paraId="14C0A50C" w14:textId="4BB7BF28"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64981FDA" w14:textId="2F571150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rozmieszczenie i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3B0AC809" w14:textId="654DF1C9"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14:paraId="27A8D2F1" w14:textId="66B710C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="002C1C21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zwierząt gospodarskich na świecie</w:t>
            </w:r>
          </w:p>
          <w:p w14:paraId="35152BC7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083D3D0D" w14:textId="2245C717"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14:paraId="305BC157" w14:textId="10F7BF78"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14:paraId="4B14E12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0D5D24" w14:textId="1502B7D1"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rozwój rolnictwa na świecie</w:t>
            </w:r>
          </w:p>
          <w:p w14:paraId="4ABB2A16" w14:textId="73E1E988"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14:paraId="094A5926" w14:textId="305E4144"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14:paraId="044AC167" w14:textId="77777777"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14:paraId="42EA418B" w14:textId="21F8BB16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14:paraId="2FE14305" w14:textId="77777777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6FD4E244" w14:textId="74E15F8D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ekologicznego</w:t>
            </w:r>
          </w:p>
          <w:p w14:paraId="54F94788" w14:textId="76A41CF4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14:paraId="7A3A1DEB" w14:textId="0B7917C4"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14:paraId="229AC7B2" w14:textId="357BB487"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26EBACF1" w14:textId="77777777"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14:paraId="3A5652A6" w14:textId="27B7CD69"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14:paraId="1CAD6D8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44F382B" w14:textId="00BF44F5"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14:paraId="2E2AB3F2" w14:textId="56443078"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14:paraId="37461B17" w14:textId="3F918462"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14:paraId="178A0279" w14:textId="5BB47865"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14:paraId="248D8984" w14:textId="4394CA73"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14:paraId="64E15136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32F570AA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0CF000C1" w14:textId="287B908D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6E599B2A" w14:textId="77777777"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podaje sposoby zapobiegania wyczerpywaniu się zasobów wód morskich i śródlądowych</w:t>
            </w:r>
          </w:p>
        </w:tc>
      </w:tr>
    </w:tbl>
    <w:p w14:paraId="787B1683" w14:textId="77777777" w:rsidR="007A22AA" w:rsidRPr="007A22AA" w:rsidRDefault="007A22AA"/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7A22AA" w14:paraId="5D7CB588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73EDF5" w14:textId="77777777" w:rsidR="002969CE" w:rsidRPr="007A22AA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</w:rPr>
            </w:pPr>
            <w:r w:rsidRPr="007A22AA">
              <w:rPr>
                <w:rFonts w:asciiTheme="minorHAnsi" w:hAnsiTheme="minorHAnsi" w:cstheme="minorHAnsi"/>
                <w:b/>
              </w:rPr>
              <w:t>Przemysł</w:t>
            </w:r>
          </w:p>
        </w:tc>
      </w:tr>
      <w:tr w:rsidR="00D15373" w:rsidRPr="00D15373" w14:paraId="6644A3B9" w14:textId="77777777" w:rsidTr="007A22AA">
        <w:tc>
          <w:tcPr>
            <w:tcW w:w="3064" w:type="dxa"/>
            <w:shd w:val="clear" w:color="auto" w:fill="auto"/>
          </w:tcPr>
          <w:p w14:paraId="144D00F8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2AE669" w14:textId="53A2665D"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14:paraId="2DD62C74" w14:textId="3C3C4F9A"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14:paraId="0C741D9C" w14:textId="19B00341"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</w:t>
            </w:r>
            <w:proofErr w:type="spellStart"/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DC366F" w14:textId="0AE1C6D4"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</w:t>
            </w:r>
            <w:proofErr w:type="spellStart"/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tech</w:t>
            </w:r>
            <w:proofErr w:type="spellEnd"/>
          </w:p>
          <w:p w14:paraId="7573DDBA" w14:textId="0F3CE329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proofErr w:type="spellEnd"/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proofErr w:type="spellEnd"/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790E1D4E" w14:textId="21C867A2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D87398A" w14:textId="77777777"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14:paraId="37B734E1" w14:textId="1296B9F8"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14:paraId="0A747C1A" w14:textId="77777777"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31C99530" w14:textId="77777777"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1D6D1E91" w14:textId="6E23C37A"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14:paraId="7E3A6921" w14:textId="6BB15E4B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wymienia główne surowce energetyczne </w:t>
            </w:r>
          </w:p>
          <w:p w14:paraId="21E009A1" w14:textId="570869B3"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14:paraId="2ADE3C08" w14:textId="6D0F1076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2AB1D0E1" w14:textId="77777777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02A716A4" w14:textId="227C29E3"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kraje wytwarzające najwięcej energii jądrowej</w:t>
            </w:r>
          </w:p>
        </w:tc>
        <w:tc>
          <w:tcPr>
            <w:tcW w:w="3064" w:type="dxa"/>
            <w:tcBorders>
              <w:right w:val="single" w:sz="18" w:space="0" w:color="auto"/>
            </w:tcBorders>
            <w:shd w:val="clear" w:color="auto" w:fill="auto"/>
          </w:tcPr>
          <w:p w14:paraId="5F1C4F5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BCA0B" w14:textId="4DA1D1CD"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14:paraId="3122DCE4" w14:textId="77777777"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2180E8F4" w14:textId="3ADA2A65"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9758F1C" w14:textId="77777777"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</w:t>
            </w:r>
            <w:proofErr w:type="spellStart"/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proofErr w:type="spellEnd"/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14:paraId="46F4420E" w14:textId="77777777"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proofErr w:type="spellEnd"/>
          </w:p>
          <w:p w14:paraId="708D6BF2" w14:textId="6A3434F9"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14:paraId="7C732908" w14:textId="19B741C0"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14:paraId="68FA1D80" w14:textId="266218A0"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proofErr w:type="spellStart"/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  <w:proofErr w:type="spellEnd"/>
          </w:p>
          <w:p w14:paraId="5E4AB29B" w14:textId="6FE1346F"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72B2CEDB" w14:textId="57F07A74"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podziale na odnawialne i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nieodnawialne</w:t>
            </w:r>
          </w:p>
          <w:p w14:paraId="50B68CA3" w14:textId="0C89AAB9"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063E2468" w14:textId="77777777"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19075F6F" w14:textId="2DA56975"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14:paraId="4AE4DAE6" w14:textId="77777777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3F556548" w14:textId="63672665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4A1B5765" w14:textId="7E13393E"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shd w:val="clear" w:color="auto" w:fill="auto"/>
          </w:tcPr>
          <w:p w14:paraId="15F4882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18C897" w14:textId="1DC9EC18"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0ED42313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7B5237B0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1C2F4616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14:paraId="5CA08A3D" w14:textId="77777777"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15E4349B" w14:textId="580C8088"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14:paraId="6EC2EE1B" w14:textId="40203A2A"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356CCE" w14:textId="16AADA21"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proofErr w:type="spellEnd"/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79C035C" w14:textId="2B9A8C2B"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14:paraId="6739C92B" w14:textId="42127CFE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przemysłowych na świecie</w:t>
            </w:r>
          </w:p>
          <w:p w14:paraId="2EE7744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06492BA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14:paraId="2D5D8F43" w14:textId="2F642F75"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14:paraId="794DBED3" w14:textId="317D58F2"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14:paraId="369EA9CD" w14:textId="3F969C97" w:rsidR="00BC5467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 w:rsidR="0055397F"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14:paraId="7FE4EEC4" w14:textId="77777777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0CA8D87B" w14:textId="1DA0F426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55D0D90C" w14:textId="3478EF88"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14:paraId="48237EF2" w14:textId="1E8A16CA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14C9DEBC" w14:textId="438CC0F5"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14:paraId="1F729D74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14:paraId="0B0F25BD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5F2778C8" w14:textId="136DD4EE"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14:paraId="0851888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F007F3" w14:textId="4B0E6B62"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14:paraId="256DCBBF" w14:textId="5360E268"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14:paraId="002E2965" w14:textId="77777777"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05F6B45A" w14:textId="46DA8978"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ji</w:t>
            </w:r>
            <w:proofErr w:type="spellEnd"/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4719E10" w14:textId="48D8AAB1"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alizacji,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idustrializacji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C9AAF4" w14:textId="77777777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54B0563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14:paraId="0BE85453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wybrane </w:t>
            </w:r>
            <w:proofErr w:type="spellStart"/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technopolie</w:t>
            </w:r>
            <w:proofErr w:type="spellEnd"/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 i wskazuje je na mapie</w:t>
            </w:r>
          </w:p>
          <w:p w14:paraId="6AF7AD8C" w14:textId="7A7EC4FD"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14:paraId="3AC9B2F2" w14:textId="77777777"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14:paraId="66E2B4B8" w14:textId="0A9B9801"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zapotrzebowania na energię</w:t>
            </w:r>
          </w:p>
          <w:p w14:paraId="223BE9A3" w14:textId="14D547EE"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14:paraId="6F7ED02E" w14:textId="116BB9C9"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14:paraId="6F0556DD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3AE25AB1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14:paraId="18BDFC43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B836683" w14:textId="3B1929EF"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14:paraId="0B009712" w14:textId="77777777"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0B03B19" w14:textId="7E31546E"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14:paraId="73D7F257" w14:textId="443BF3C5"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14:paraId="3E78DFA7" w14:textId="45810ACE"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14:paraId="3E28E0CF" w14:textId="7DB41701"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14:paraId="4145488E" w14:textId="570BF31B"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14:paraId="19FD43E2" w14:textId="007A3498"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14:paraId="2421F5D7" w14:textId="77777777"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związek między strukturą produkcji energii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14:paraId="45E1108C" w14:textId="1FBA01A0"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</w:tbl>
    <w:p w14:paraId="58B8DE91" w14:textId="2265934B" w:rsidR="007A22AA" w:rsidRDefault="007A22AA"/>
    <w:p w14:paraId="2DD06583" w14:textId="77777777" w:rsidR="007A22AA" w:rsidRDefault="007A22AA"/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164BA3D7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7249DA61" w14:textId="77777777" w:rsidR="002969CE" w:rsidRPr="007A22AA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Cs w:val="22"/>
              </w:rPr>
            </w:pPr>
            <w:r w:rsidRPr="007A22AA">
              <w:rPr>
                <w:rFonts w:asciiTheme="minorHAnsi" w:hAnsiTheme="minorHAnsi" w:cstheme="minorHAnsi"/>
                <w:b/>
                <w:szCs w:val="22"/>
              </w:rPr>
              <w:t>Usługi</w:t>
            </w:r>
          </w:p>
        </w:tc>
      </w:tr>
      <w:tr w:rsidR="00D15373" w:rsidRPr="00D15373" w14:paraId="14C082FF" w14:textId="77777777" w:rsidTr="007A22AA">
        <w:tc>
          <w:tcPr>
            <w:tcW w:w="3064" w:type="dxa"/>
            <w:shd w:val="clear" w:color="auto" w:fill="auto"/>
          </w:tcPr>
          <w:p w14:paraId="6ED9387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57DA0A" w14:textId="77777777"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14:paraId="2B547D16" w14:textId="329909D1"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14:paraId="7DA5F8DE" w14:textId="341A66E0"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14:paraId="63495608" w14:textId="77777777"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4999C1FD" w14:textId="568A4E1E"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2AB3D968" w14:textId="77777777"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50A84418" w14:textId="34C65181"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E4FEB7B" w14:textId="02F033EF"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14:paraId="4A4A69EC" w14:textId="73E971F1"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14:paraId="23CE6BDC" w14:textId="180571FD"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14:paraId="410CAAB1" w14:textId="77777777"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1DFD24FD" w14:textId="347E814B"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D612F1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4F18A6FC" w14:textId="77777777"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14:paraId="7FCAEE01" w14:textId="27C38F2A"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14:paraId="2719A21D" w14:textId="77777777"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1D6CEEDB" w14:textId="145815C7"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14:paraId="77140380" w14:textId="6922666A"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55D72B54" w14:textId="77777777"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14:paraId="3AA609A9" w14:textId="743B7890"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tcBorders>
              <w:right w:val="single" w:sz="18" w:space="0" w:color="auto"/>
            </w:tcBorders>
            <w:shd w:val="clear" w:color="auto" w:fill="auto"/>
          </w:tcPr>
          <w:p w14:paraId="0ECD719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8A5AA1" w14:textId="77777777"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14:paraId="28C3D0F8" w14:textId="648B5BE8"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14:paraId="7B3484F2" w14:textId="77777777"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28DD235D" w14:textId="5151BA62"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14:paraId="46A26C8B" w14:textId="39E52104"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14:paraId="602AEE74" w14:textId="5DC53132"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14:paraId="6A0ACFCD" w14:textId="47E2CE08"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14:paraId="3BD2C862" w14:textId="70FD34BC"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14:paraId="59F47E34" w14:textId="7DA32A3D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między państwami</w:t>
            </w:r>
          </w:p>
          <w:p w14:paraId="139A6E7B" w14:textId="77777777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14:paraId="268D1324" w14:textId="3B63CB6C"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14:paraId="0D24173C" w14:textId="66E600E3"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14:paraId="3C9C1364" w14:textId="6860CC5A"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3C52973" w14:textId="097AB6C5"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region turystyczny świata</w:t>
            </w:r>
          </w:p>
          <w:p w14:paraId="43C26AD3" w14:textId="761DBDD8"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14:paraId="0DD3EC3C" w14:textId="67C0E517"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tcBorders>
              <w:left w:val="single" w:sz="18" w:space="0" w:color="auto"/>
            </w:tcBorders>
            <w:shd w:val="clear" w:color="auto" w:fill="auto"/>
          </w:tcPr>
          <w:p w14:paraId="161A69E7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E5D8DED" w14:textId="3CDD0DE1"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14:paraId="361A69C1" w14:textId="076A34B4"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14:paraId="7F58D33D" w14:textId="3ED07915"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14:paraId="0DACC406" w14:textId="77777777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14:paraId="37E8CD35" w14:textId="49EECD45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1C129EBE" w14:textId="501A0987"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</w:t>
            </w: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 xml:space="preserve">społeczeństwa informacyjnego </w:t>
            </w:r>
          </w:p>
          <w:p w14:paraId="1160A084" w14:textId="2A74D549"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wiedzy</w:t>
            </w:r>
          </w:p>
          <w:p w14:paraId="42FA91FD" w14:textId="11EC4E7F"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14:paraId="21BF6CEE" w14:textId="2B0757D7"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w wybranych krajach</w:t>
            </w:r>
          </w:p>
          <w:p w14:paraId="47C2AE04" w14:textId="43472ECA"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ych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14:paraId="129ABB34" w14:textId="77777777"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wpływ usług ubezpieczeniowych na życie człowieka</w:t>
            </w:r>
          </w:p>
          <w:p w14:paraId="550C7502" w14:textId="46CFFA95"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14:paraId="33CD0A62" w14:textId="19D9A14C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14:paraId="59F1B3A1" w14:textId="0BA8B6C6"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="000D6DE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14:paraId="28850287" w14:textId="77777777"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14:paraId="11BEC31F" w14:textId="77777777"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14:paraId="46D0E57C" w14:textId="765689C6"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14:paraId="4EF40E46" w14:textId="77777777"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14:paraId="03D46BED" w14:textId="77777777"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  <w:r w:rsidR="009652BE"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D0412" w14:textId="677A1B06"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="00AA0CE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14:paraId="4AD1D704" w14:textId="77777777"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14:paraId="6F32A24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4892264" w14:textId="5F2715C7"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14:paraId="1BF915A5" w14:textId="5D0826E5"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DC02113" w14:textId="3EF5964F"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14:paraId="0EC1B058" w14:textId="797B5F56"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14:paraId="3796DCA9" w14:textId="091A4038"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rozwój telekomunikacji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19C1E2E" w14:textId="22CABA14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proofErr w:type="spellStart"/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</w:t>
            </w:r>
            <w:proofErr w:type="spellEnd"/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4D3E9BEF" w14:textId="4D6DBC35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14:paraId="75F0F5C4" w14:textId="77777777"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14:paraId="38114728" w14:textId="769B35D0"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, na czym polega wsparcie udzielane młodym, innowacyjnym przedsiębiorstwom – start-</w:t>
            </w:r>
            <w:proofErr w:type="spellStart"/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upom</w:t>
            </w:r>
            <w:proofErr w:type="spellEnd"/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14:paraId="09E39330" w14:textId="75021AD7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322AF8BC" w14:textId="0F1B1762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14:paraId="32A3EE0E" w14:textId="4F9AA279"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14:paraId="7A57CFF3" w14:textId="5954AD0B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14:paraId="55F05B5D" w14:textId="207F6906"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00EDD52F" w14:textId="77777777"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14:paraId="3F1809BF" w14:textId="5B698EB9"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14:paraId="183ABB88" w14:textId="025A9C4E"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14:paraId="203918DD" w14:textId="77777777"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7BA290" w14:textId="77777777"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71844B5" w14:textId="56514E68"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3C9BF786" w14:textId="3D866D78"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14:paraId="4673B309" w14:textId="0839CE04"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14:paraId="5FA83490" w14:textId="67EB1A24"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14:paraId="52F55F6A" w14:textId="77777777"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systemie finansowym i gospodarce państw</w:t>
            </w:r>
          </w:p>
          <w:p w14:paraId="2A5A3CF3" w14:textId="7F7EEB51"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62E10F24" w14:textId="6520185C"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14:paraId="6F0EC240" w14:textId="5F7AA347"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14:paraId="1F03E98D" w14:textId="127FA71D"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74239964" w14:textId="758A5613"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8DED29" w14:textId="1CF21035" w:rsidR="007A22AA" w:rsidRDefault="007A22AA"/>
    <w:p w14:paraId="0D6486B7" w14:textId="6490DC91" w:rsidR="007A22AA" w:rsidRDefault="007A22AA"/>
    <w:p w14:paraId="246A8876" w14:textId="2601CBEB" w:rsidR="007A22AA" w:rsidRDefault="007A22AA"/>
    <w:p w14:paraId="2DF8C0ED" w14:textId="3B0E13AC" w:rsidR="007A22AA" w:rsidRDefault="007A22AA"/>
    <w:p w14:paraId="26158394" w14:textId="77777777" w:rsidR="007A22AA" w:rsidRDefault="007A22AA"/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7F6E45" w:rsidRPr="00D15373" w14:paraId="5D62AAE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1A54C09" w14:textId="3DD96CEF" w:rsidR="007F6E45" w:rsidRPr="007A22AA" w:rsidRDefault="00F17863" w:rsidP="00F17863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</w:rPr>
            </w:pPr>
            <w:r w:rsidRPr="007A22AA">
              <w:rPr>
                <w:rFonts w:asciiTheme="minorHAnsi" w:hAnsiTheme="minorHAnsi" w:cstheme="minorHAnsi"/>
                <w:b/>
              </w:rPr>
              <w:t>Wpływ człowieka na środowisko</w:t>
            </w:r>
          </w:p>
        </w:tc>
      </w:tr>
      <w:tr w:rsidR="007F6E45" w:rsidRPr="00D15373" w14:paraId="1AA1CA08" w14:textId="77777777" w:rsidTr="007A22AA">
        <w:tc>
          <w:tcPr>
            <w:tcW w:w="3064" w:type="dxa"/>
            <w:shd w:val="clear" w:color="auto" w:fill="auto"/>
          </w:tcPr>
          <w:p w14:paraId="4CC9FF17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4BF077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14:paraId="085500A4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14:paraId="40064D59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14:paraId="4CD22AE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14:paraId="35C46BA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4B63DFE8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51919E1F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5A6BF91B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14:paraId="7B40659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14:paraId="70861118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14:paraId="624AAB3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65986E85" w14:textId="0D60C6B3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3D4CDF8" w14:textId="77777777"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5EE8B7EA" w14:textId="77777777"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14:paraId="44257761" w14:textId="0EF81921"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rekultywacja krajobrazu, </w:t>
            </w:r>
            <w:proofErr w:type="spellStart"/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renaturalizacja</w:t>
            </w:r>
            <w:proofErr w:type="spellEnd"/>
            <w:r w:rsidRPr="0075395E" w:rsidDel="009A27C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krajobrazu, rewitalizacja krajobrazu</w:t>
            </w:r>
          </w:p>
        </w:tc>
        <w:tc>
          <w:tcPr>
            <w:tcW w:w="3064" w:type="dxa"/>
            <w:tcBorders>
              <w:right w:val="single" w:sz="18" w:space="0" w:color="auto"/>
            </w:tcBorders>
            <w:shd w:val="clear" w:color="auto" w:fill="auto"/>
          </w:tcPr>
          <w:p w14:paraId="6B2C55D3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E567BB" w14:textId="463ACEFD"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14:paraId="61C92FF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14:paraId="7E414DE6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14:paraId="2A565B7B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najważniejsze zjawiska związane z zanieczyszczeniem atmosfery</w:t>
            </w:r>
          </w:p>
          <w:p w14:paraId="4E0038F4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14:paraId="7995B61D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14:paraId="7F786FB1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4A61CE90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14:paraId="253E4E7E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14:paraId="62560BFE" w14:textId="6D508E2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14:paraId="1A16EF69" w14:textId="466A5053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7CEB4457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14:paraId="68A9BC75" w14:textId="7798583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14:paraId="52AFC246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rekultywacji obszarów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3BBCD53E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564D6EE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077DD05C" w14:textId="77777777"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14:paraId="6C618CD7" w14:textId="60390B92"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</w:t>
            </w:r>
            <w:proofErr w:type="spellStart"/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>renaturalizacji</w:t>
            </w:r>
            <w:proofErr w:type="spellEnd"/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tcBorders>
              <w:left w:val="single" w:sz="18" w:space="0" w:color="auto"/>
            </w:tcBorders>
            <w:shd w:val="clear" w:color="auto" w:fill="auto"/>
          </w:tcPr>
          <w:p w14:paraId="3CE1EBC9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21F5B3B" w14:textId="77777777"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14:paraId="47FBBEC6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14:paraId="1FD291B1" w14:textId="59239660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14:paraId="6C2BEC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14:paraId="6C0A68E9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14:paraId="66679E77" w14:textId="28014A3B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14:paraId="303723C2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4E638BDD" w14:textId="4F3316C0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5BF97493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0BFA1CB3" w14:textId="2738F80A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14:paraId="152BA4B8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465AE85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opisuje, na czym polega rekultywacja terenów </w:t>
            </w:r>
            <w:proofErr w:type="spellStart"/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pogórniczych</w:t>
            </w:r>
            <w:proofErr w:type="spellEnd"/>
          </w:p>
          <w:p w14:paraId="288FD547" w14:textId="6213D92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14:paraId="30F5DA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14:paraId="62D8251E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14:paraId="1914DBA6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14:paraId="503B2A6C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14:paraId="756514AE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205CB162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0DBDA4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14:paraId="6D310987" w14:textId="77777777"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0D476ECA" w14:textId="75FC9EB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14:paraId="087200D8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zapobiegania smogowi</w:t>
            </w:r>
          </w:p>
          <w:p w14:paraId="1897208F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14:paraId="78C8C95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49E1F690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14:paraId="7CBCBCDD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14:paraId="6FA66038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5CC640F3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14:paraId="3CB686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kierunki rekultywacji terenów </w:t>
            </w:r>
            <w:proofErr w:type="spellStart"/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pogórniczych</w:t>
            </w:r>
            <w:proofErr w:type="spellEnd"/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415EBFEA" w14:textId="7761999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</w:p>
          <w:p w14:paraId="6AF5527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606A877C" w14:textId="764DF7DD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71DC8679" w14:textId="282ADA8A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14:paraId="38184222" w14:textId="391DE18E"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14:paraId="41D74BBA" w14:textId="3801CCBD"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14:paraId="2CC7E821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0F94E" w14:textId="454CD23E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14:paraId="6808EB77" w14:textId="21456849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środowisko</w:t>
            </w:r>
          </w:p>
          <w:p w14:paraId="393E3508" w14:textId="77777777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14:paraId="228556F7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amy Trzech Przełomów na Jangcy, Wysokiej Tamy na Nilu, zapory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Gilgel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Gibe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III na rzece </w:t>
            </w:r>
            <w:proofErr w:type="spellStart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Omo</w:t>
            </w:r>
            <w:proofErr w:type="spellEnd"/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) na środowisko przyrodnicze</w:t>
            </w:r>
          </w:p>
          <w:p w14:paraId="7065FA26" w14:textId="6935DB59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14:paraId="133A7B65" w14:textId="522CE1DD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14:paraId="459C8145" w14:textId="1EE1B0C8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0181B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14:paraId="57D15852" w14:textId="555DD1CB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14:paraId="153622E6" w14:textId="77777777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</w:t>
            </w: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służące ochronie krajobrazu kulturowego</w:t>
            </w:r>
          </w:p>
          <w:p w14:paraId="58E5949D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omawia przykład rekultywacji, </w:t>
            </w:r>
            <w:proofErr w:type="spellStart"/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renaturalizacji</w:t>
            </w:r>
            <w:proofErr w:type="spellEnd"/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 lub rewitalizacji krajobrazu w swojej okolicy</w:t>
            </w:r>
          </w:p>
          <w:p w14:paraId="7B80E36D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81F16C" w14:textId="77777777" w:rsidR="008E67FE" w:rsidRPr="00D15373" w:rsidRDefault="008E67FE"/>
    <w:p w14:paraId="3BF2A47E" w14:textId="77777777"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7A22AA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EAA21" w14:textId="77777777" w:rsidR="00D30A9E" w:rsidRDefault="00D30A9E" w:rsidP="00F406B9">
      <w:r>
        <w:separator/>
      </w:r>
    </w:p>
  </w:endnote>
  <w:endnote w:type="continuationSeparator" w:id="0">
    <w:p w14:paraId="2E51B3B3" w14:textId="77777777" w:rsidR="00D30A9E" w:rsidRDefault="00D30A9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6B9B" w14:textId="77777777" w:rsidR="00D30A9E" w:rsidRDefault="00D30A9E" w:rsidP="00F406B9">
      <w:r>
        <w:separator/>
      </w:r>
    </w:p>
  </w:footnote>
  <w:footnote w:type="continuationSeparator" w:id="0">
    <w:p w14:paraId="072244FF" w14:textId="77777777" w:rsidR="00D30A9E" w:rsidRDefault="00D30A9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2A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346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869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0A9E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12B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F1E1-BE93-4A8D-9B61-EA3DD4C1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5166</Words>
  <Characters>31002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Klient</cp:lastModifiedBy>
  <cp:revision>2</cp:revision>
  <cp:lastPrinted>2013-10-09T10:18:00Z</cp:lastPrinted>
  <dcterms:created xsi:type="dcterms:W3CDTF">2020-11-09T17:31:00Z</dcterms:created>
  <dcterms:modified xsi:type="dcterms:W3CDTF">2020-11-09T17:31:00Z</dcterms:modified>
</cp:coreProperties>
</file>