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CD" w:rsidRPr="00DD03AE" w:rsidRDefault="008E5CCD" w:rsidP="003D3435">
      <w:pPr>
        <w:rPr>
          <w:rStyle w:val="Wyrnieniedelikatne"/>
        </w:rPr>
      </w:pPr>
    </w:p>
    <w:p w:rsidR="003D3435" w:rsidRDefault="003D3435" w:rsidP="003D3435">
      <w:pPr>
        <w:rPr>
          <w:sz w:val="28"/>
          <w:szCs w:val="28"/>
        </w:rPr>
      </w:pPr>
      <w:r>
        <w:rPr>
          <w:sz w:val="28"/>
          <w:szCs w:val="28"/>
        </w:rPr>
        <w:t>Branżowa Szkoła I stopnia – zawód fryzjer</w:t>
      </w:r>
      <w:r w:rsidR="0097497D">
        <w:rPr>
          <w:sz w:val="28"/>
          <w:szCs w:val="28"/>
        </w:rPr>
        <w:t xml:space="preserve"> </w:t>
      </w:r>
      <w:r w:rsidR="006E4979">
        <w:rPr>
          <w:sz w:val="28"/>
          <w:szCs w:val="28"/>
        </w:rPr>
        <w:t xml:space="preserve">- </w:t>
      </w:r>
      <w:r w:rsidR="000F7B80">
        <w:rPr>
          <w:sz w:val="28"/>
          <w:szCs w:val="28"/>
        </w:rPr>
        <w:t>klasa 1 , 2,  3</w:t>
      </w:r>
    </w:p>
    <w:p w:rsidR="003D3435" w:rsidRDefault="003D3435" w:rsidP="003D3435">
      <w:pPr>
        <w:rPr>
          <w:sz w:val="28"/>
          <w:szCs w:val="28"/>
        </w:rPr>
      </w:pPr>
    </w:p>
    <w:p w:rsidR="003D3435" w:rsidRDefault="003D3435" w:rsidP="003D3435">
      <w:pPr>
        <w:rPr>
          <w:sz w:val="28"/>
          <w:szCs w:val="28"/>
        </w:rPr>
      </w:pPr>
      <w:r>
        <w:rPr>
          <w:sz w:val="28"/>
          <w:szCs w:val="28"/>
        </w:rPr>
        <w:t>Przedmiot: technologia fryzjerstwa</w:t>
      </w:r>
    </w:p>
    <w:p w:rsidR="003D3435" w:rsidRDefault="003D3435" w:rsidP="003D3435">
      <w:pPr>
        <w:rPr>
          <w:sz w:val="28"/>
          <w:szCs w:val="28"/>
        </w:rPr>
      </w:pPr>
    </w:p>
    <w:p w:rsidR="003D3435" w:rsidRDefault="003D3435" w:rsidP="003D3435">
      <w:pPr>
        <w:rPr>
          <w:sz w:val="28"/>
          <w:szCs w:val="28"/>
        </w:rPr>
      </w:pPr>
      <w:r>
        <w:rPr>
          <w:sz w:val="28"/>
          <w:szCs w:val="28"/>
        </w:rPr>
        <w:t>Wymagania edukacyjne</w:t>
      </w:r>
    </w:p>
    <w:p w:rsidR="003D3435" w:rsidRDefault="003D3435" w:rsidP="003D3435">
      <w:pPr>
        <w:rPr>
          <w:sz w:val="28"/>
          <w:szCs w:val="28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D3435" w:rsidTr="006810E7">
        <w:tc>
          <w:tcPr>
            <w:tcW w:w="4531" w:type="dxa"/>
          </w:tcPr>
          <w:p w:rsidR="003D3435" w:rsidRDefault="003D3435" w:rsidP="003D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podstawowe</w:t>
            </w:r>
          </w:p>
        </w:tc>
        <w:tc>
          <w:tcPr>
            <w:tcW w:w="4531" w:type="dxa"/>
          </w:tcPr>
          <w:p w:rsidR="003D3435" w:rsidRDefault="003D3435" w:rsidP="003D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ponadpodstawowe</w:t>
            </w:r>
          </w:p>
        </w:tc>
      </w:tr>
      <w:tr w:rsidR="005D4592" w:rsidTr="006810E7">
        <w:trPr>
          <w:trHeight w:val="924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B414CD" w:rsidRDefault="00B414CD" w:rsidP="00E2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4CD" w:rsidRDefault="00B414CD" w:rsidP="00E2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zabiegów pielęgnacyjnych</w:t>
            </w:r>
          </w:p>
          <w:p w:rsidR="00B414CD" w:rsidRDefault="00B414CD" w:rsidP="00E27645">
            <w:pPr>
              <w:jc w:val="center"/>
              <w:rPr>
                <w:sz w:val="28"/>
                <w:szCs w:val="28"/>
              </w:rPr>
            </w:pPr>
          </w:p>
        </w:tc>
      </w:tr>
      <w:tr w:rsidR="00E64EBD" w:rsidTr="006810E7">
        <w:tc>
          <w:tcPr>
            <w:tcW w:w="4531" w:type="dxa"/>
          </w:tcPr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identyfikuje rodzaje zabiegów pielęgnacyjnych włosów i skóry głowy 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zabiegi pielęgnacyjne: mechaniczne i chemiczne </w:t>
            </w:r>
          </w:p>
          <w:p w:rsidR="00E27645" w:rsidRDefault="00E27645" w:rsidP="00E27645">
            <w:pPr>
              <w:ind w:left="45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identyfikuje przeciwwskazania do wykonania zabiegów pielęgnacyjnych na włosach klienta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preparaty do ochrony, kondycjonowania i regeneracji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preparaty pielęgnacyjne do planowanego zabiegu fryzjerskiego 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preparaty do pielęgnacji włosów i skóry oraz włosów dodanych </w:t>
            </w:r>
          </w:p>
          <w:p w:rsidR="003B0CFF" w:rsidRDefault="003B0CFF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metody i techniki mycia włosów i skóry głowy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techniki masażu skóry głowy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w trakcie zabiegu techniki masażu skóry głowy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metody pielęgnacji włosów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cechy zdrowych włosów i skóry głowy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stan włosów i skóry klienta do zabiegu pielęgnacji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kartę diagnozy do zabiegu pielęgnacji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przeprowadza diagnozę włosów i skóry za pomocą mikrokamery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organizuje stanowisko pracy do zabiegu pielęgnacji włosów i skóry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planuje zabieg mycia włosów i skóry głowy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zabieg mycia porostu klienta zgodnie z kolejnością technologiczną i zasadami bhp</w:t>
            </w:r>
          </w:p>
          <w:p w:rsidR="003B0CFF" w:rsidRDefault="003B0CFF" w:rsidP="003B0CFF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planuje zabieg pielęgnacji włosów i skóry głowy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dopasowuje rodzaj zabiegu pielęgnacyjnego do stanu włosów i skóry głowy oraz włosów dodanych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zabiegi kondycjonowania i regeneracji na włosach i skórze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rodzaje preparatów do dezynfekcji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metody dekontaminacji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aparaty do sterylizacji sprzętu używanego podczas zabiegu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segreguje w wyznaczonych pojemnikach odpady powstałe w wyniku wykonania zabiegu</w:t>
            </w: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zabiegi pielęgnacyjne do określonych efektów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cel pielęgnacji włosów i skóry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mechanizm usuwania nieczystości z włosów i skóry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skutki nieprawidłowej pielęgnacji włosów i skóry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przeciwwskazania do wykonania zabiegów pielęgnacyjnych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preparaty zgodnie </w:t>
            </w:r>
          </w:p>
          <w:p w:rsidR="00E27645" w:rsidRDefault="00E27645" w:rsidP="00E27645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ich przeznaczeniem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preparaty zgodnie </w:t>
            </w:r>
          </w:p>
          <w:p w:rsidR="00E27645" w:rsidRDefault="00E27645" w:rsidP="00E27645">
            <w:pPr>
              <w:pStyle w:val="Akapitzlist"/>
              <w:tabs>
                <w:tab w:val="left" w:pos="317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zaleceniami producenta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charakteryzuje działanie preparatów do zabiegów pielęgnacyjnych włosów i skóry głowy oraz włosów dodanych </w:t>
            </w:r>
          </w:p>
          <w:p w:rsidR="00E27645" w:rsidRDefault="00E27645" w:rsidP="00E27645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wpływ preparatów do mycia i pielęgnacji na stan włosów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różne metody i techniki mycia włosów i skóry głowy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różnicuje pojęcia technologiczne metod, technik i sposobów stosowanych podczas zabiegów pielęgnacyjnych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doskonali innowacyjne sposoby pielęgnacji włosów i skóry głowy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stan włosów i skóry do zabiegu pielęgnacji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nieprawidłowości włosów i skóry klienta do zabiegu pielęgnacji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zmiany na włosach i skórze na podstawie zdjęcia lub opisu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sprzęt zgodnie z przeznaczeniem w zabiegach pielęgnacji włosów i skóry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omawia zabiegi mycia włosów dodanych zgodnie z kolejnością technologiczną i zasadami bhp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zabieg mycia zarostu męskiego zgodnie z kolejnością technologiczną i zasadami bhp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zabiegi pielęgnacyjne: ramowe, ochronne, profilaktyczne, kompleksowe zgodnie z kolejnością technologiczną i zasadami bhp</w:t>
            </w:r>
          </w:p>
          <w:p w:rsidR="003B0CFF" w:rsidRDefault="003B0CFF" w:rsidP="003B0CFF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proces dezynfekcji sprzętu i stanowiska pracy stosowany podczas zabiegu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proces sterylizacji sprzętu </w:t>
            </w:r>
          </w:p>
          <w:p w:rsidR="003B0CFF" w:rsidRDefault="003B0CFF" w:rsidP="003B0CFF">
            <w:pPr>
              <w:pStyle w:val="Akapitzlist"/>
              <w:numPr>
                <w:ilvl w:val="0"/>
                <w:numId w:val="11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wskazuje spektrum działania poszczególnych preparatów do dezynfekcji </w:t>
            </w:r>
          </w:p>
          <w:p w:rsidR="003B0CFF" w:rsidRDefault="003B0CFF" w:rsidP="003B0CFF">
            <w:p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0CFF" w:rsidRDefault="003B0CFF" w:rsidP="003B0CFF">
            <w:p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</w:tr>
      <w:tr w:rsidR="00CC0CE4" w:rsidTr="006810E7">
        <w:tc>
          <w:tcPr>
            <w:tcW w:w="9062" w:type="dxa"/>
            <w:gridSpan w:val="2"/>
          </w:tcPr>
          <w:p w:rsidR="00CC0CE4" w:rsidRDefault="00CC0CE4" w:rsidP="00CC0CE4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Nietrwałe odkształcanie włosów i formowanie fryzur</w:t>
            </w:r>
          </w:p>
          <w:p w:rsidR="00CC0CE4" w:rsidRDefault="00CC0CE4" w:rsidP="00CC0CE4">
            <w:pPr>
              <w:numPr>
                <w:ilvl w:val="0"/>
                <w:numId w:val="12"/>
              </w:numPr>
              <w:tabs>
                <w:tab w:val="left" w:pos="284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C0CE4" w:rsidRDefault="00CC0CE4" w:rsidP="00CC0CE4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0CE4" w:rsidRDefault="00CC0CE4" w:rsidP="003D3435">
            <w:pPr>
              <w:rPr>
                <w:sz w:val="28"/>
                <w:szCs w:val="28"/>
              </w:rPr>
            </w:pPr>
          </w:p>
        </w:tc>
      </w:tr>
      <w:tr w:rsidR="00E64EBD" w:rsidTr="006810E7">
        <w:tc>
          <w:tcPr>
            <w:tcW w:w="4531" w:type="dxa"/>
          </w:tcPr>
          <w:p w:rsidR="00D13111" w:rsidRDefault="00D13111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klasyfikuje sposoby wykonania zabiegu nietrwałego odkształcania włosów </w:t>
            </w:r>
          </w:p>
          <w:p w:rsidR="00D13111" w:rsidRDefault="00D13111" w:rsidP="00D13111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3111" w:rsidRDefault="00D13111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identyfikuje zmiany zachodzące we włosach podczas nietrwałego odkształcania włosów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opisuje przeciwwskazania – zmiany chorobowe, do zabiegu nietrwałego odkształcania włosów i formowania fryzury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metody i techniki nietrwałego odkształcania włosów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sposoby wykonania zabiegu nietrwałego odkształcania włosów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metody formowania na mokro i na sucho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preparaty stosowane na włosy suche i mokre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preparaty stosowane przed zabiegiem nietrwałego odkształcania włosów (np.: pianki,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lotiony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preparaty zabezpieczające włosy przed wysoką temperaturą itp.)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preparaty stosowane po zabiegu nietrwałego odkształcania włosów (np.: lakiery, gumy, woski, pomady itp.)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zastosowanie preparatów do stylizacji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planuje rozmowę konsultacyjną z klientem przed zabiegiem nietrwałego odkształcania włosów i formowania fryzury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prowadzi rozmowę konsultacyjną z klientem dotyczącą zakresu usługi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stan włosów i skóry głowy klienta pod kątem zabiegu nietrwałego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posługuje się kartą diagnozy klienta pod kątem zabiegu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kształt głowy i twarzy klienta pod kątem zabiegu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profil twarzy do zabiegu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narzędzia, przybory i aparaty fryzjerskie do zabiegu nietrwałego odkształcania włosów i formowania fryzury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bieliznę ochronną i zabiegową do zabiegu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dobiera kształt fryzury do cech indywidualnych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zabezpiecza odzież klienta do zabiegu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przygotowuje włosy do zabiegu nietrwałego odkształcania włosów i formowania fryzury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wykonuje zabieg nietrwałego odkształcania różnymi technikami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wpływ konturu zewnętrznego i wewnętrznego fryzury na proporcje głowy i twarzy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zastosowanie sekcji i separacji w zabiegach nietrwałego odkształcania włosów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rodzaje projekcji podczas nietrwałego odkształcania włosów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zastosowanie projekcji do oczekiwanego efektu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kontury porostu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przygotowuje formy fryzur dziennych damskich i męskich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fryzury dzienne korygujące mankamenty urody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projektuje sploty i warkocze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fryzury dzienne zgodne ze zmieniającą się modą</w:t>
            </w:r>
          </w:p>
          <w:p w:rsidR="00ED19E8" w:rsidRDefault="00ED19E8" w:rsidP="00ED19E8">
            <w:pPr>
              <w:tabs>
                <w:tab w:val="left" w:pos="176"/>
              </w:tabs>
              <w:ind w:left="459" w:hanging="3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rodzaje koków i upięć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stosuje zasady tworzenia formy fryzury wieczorowej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rodzaje fryzur wieczorowych ze zróżnicowanej długości włosów</w:t>
            </w:r>
          </w:p>
          <w:p w:rsidR="00ED19E8" w:rsidRDefault="00ED19E8" w:rsidP="00ED19E8">
            <w:pPr>
              <w:tabs>
                <w:tab w:val="left" w:pos="176"/>
              </w:tabs>
              <w:autoSpaceDE w:val="0"/>
              <w:autoSpaceDN w:val="0"/>
              <w:adjustRightInd w:val="0"/>
              <w:ind w:left="459" w:hanging="3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wskazuje przyczyny powstania błędów w zabiegach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określa sposób korekty na podstawie zaobserwowanej nieprawidłowości</w:t>
            </w:r>
          </w:p>
          <w:p w:rsidR="00ED19E8" w:rsidRDefault="00ED19E8" w:rsidP="00524E45">
            <w:pPr>
              <w:pStyle w:val="Akapitzli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13111" w:rsidRDefault="00D13111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wymienia prekursorów ondulacji nietrwałej</w:t>
            </w:r>
          </w:p>
          <w:p w:rsidR="00D13111" w:rsidRDefault="00D13111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zabiegi ondulacji nietrwałego odkształcania włosów</w:t>
            </w:r>
          </w:p>
          <w:p w:rsidR="00B747AF" w:rsidRPr="00184AD1" w:rsidRDefault="00D13111" w:rsidP="00184AD1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analizować proces odkształcania włosów w zabiegach ondulacji nietrwałej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przeciwwskazania – zmiany chorobowe, do zabiegu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uzasadnia konsekwencje wynikające z nieprzestrzegania zasad przeciwwskazań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metody i techniki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zastosowanie metod i technik nietrwałego odkształcania włosów do określonego efektu </w:t>
            </w:r>
          </w:p>
          <w:p w:rsidR="00B747AF" w:rsidRDefault="00B747AF" w:rsidP="00B747AF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formę preparatu ze względu na stan skupienia i zastosowanie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opisuje preparaty fryzjerskie stosowane przed i po wykonaniu zabiegu nietrwałego odkształcania włosów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preparaty fryzjerskie stosowane przed i po wykonaniu zabiegu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dobiera preparaty do wykonania zabiegów nietrwałego odkształcania włosów i formowania fryzury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metody konsultacji z klientem podczas doboru fryzury i zakresu usługi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uwzględnia oczekiwania klienta w rozmowie konsultacyjnej przed zabiegiem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określa właściwości włosów klienta pod kątem nietrwałego odkształcania włosów i formowania fryzury </w:t>
            </w:r>
          </w:p>
          <w:p w:rsidR="00B747AF" w:rsidRDefault="00B747AF" w:rsidP="00ED19E8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typ i rodzaj włosów klienta pod kątem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charakteryzuje sprzęt, bieliznę i preparaty do zabiegów nietrwałego odkształcania włosów i formowania fryzur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stosuje podział włosów na sekcje i separacje do nietrwałego odkształcania włosów i formowania fryzury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zabezpiecza porost przed wpływem działania czynników fizycznych i mechanicznych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stosuje linie sekcji i separacji w innowacyjnych formach fryzur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dopasowuje rodzaj projekcji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w niestandardowych odkształceniach włosów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zasady odkształcania włosów według określonych technik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korzysta ze źródeł multimedialnych do wyszukiwania inspiracji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sposoby tworzenia fryzur, w tym harmonię, trójwymiarowość, proporcje, kompozycje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projektuje fryzury dzienne </w:t>
            </w:r>
          </w:p>
          <w:p w:rsidR="00ED19E8" w:rsidRDefault="00ED19E8" w:rsidP="00ED19E8">
            <w:pPr>
              <w:pStyle w:val="Akapitzlist"/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 wykorzystaniem włosów dodanych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projektuje fryzury dzienne zgodne z typem klienta </w:t>
            </w:r>
          </w:p>
          <w:p w:rsidR="00ED19E8" w:rsidRDefault="00ED19E8" w:rsidP="00ED19E8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koryguje błędy popełnione podczas nietrwałego odkształcania włosów i formowania fryzury </w:t>
            </w: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</w:tr>
      <w:tr w:rsidR="00146D4C" w:rsidTr="006810E7">
        <w:tc>
          <w:tcPr>
            <w:tcW w:w="9062" w:type="dxa"/>
            <w:gridSpan w:val="2"/>
          </w:tcPr>
          <w:p w:rsidR="00146D4C" w:rsidRDefault="00146D4C" w:rsidP="00146D4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Trwałe odkształcanie włosów</w:t>
            </w:r>
          </w:p>
          <w:p w:rsidR="00146D4C" w:rsidRDefault="00146D4C" w:rsidP="00146D4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D4C" w:rsidRDefault="00146D4C" w:rsidP="003D3435">
            <w:pPr>
              <w:rPr>
                <w:sz w:val="28"/>
                <w:szCs w:val="28"/>
              </w:rPr>
            </w:pPr>
          </w:p>
        </w:tc>
      </w:tr>
      <w:tr w:rsidR="00E64EBD" w:rsidTr="006810E7">
        <w:tc>
          <w:tcPr>
            <w:tcW w:w="4531" w:type="dxa"/>
          </w:tcPr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rodzaje zabiegów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zmiany w technologii wykonania zabiegów trwałego odkształcania na przestrzeni dziejów </w:t>
            </w:r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działanie czynników chemicznych, mechanicznych i fizycznych wpływających na efekt trwałego odkształcania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przeciwwskazania do wykonania zabiegu trwałego odkształcania włosów </w:t>
            </w:r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preparaty stosowane przed wykonaniem zabiegów trwałego odkształcania, np. wyrównujące i zabezpieczające strukturę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preparaty stosowane do wykonania zabiegu trwałego odkształcania, np. ze względy na moc i zastosowanie itp.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preparaty stosowane po wykonaniu zabiegu trwałego odkształcania, np. neutralizatory i preparaty pielęgnacyjne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preparaty zabezpieczające stosowane na włosy przed zabiegiem trwałego odkształcania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preparaty do trwałego odkształcania, uwzględniając stan i jakość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preparaty stosowane po zabiegu trwałego odkształcania włosów, uwzględniając stan i jakość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metody i techniki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klasyfikuje techniki nawijania włosów na wałki podczas trwałego odkształcania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metody i techniki do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zabieg trwałego odkształcania różnymi technikami i sposobami nawijania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w rozmowie konsultacyjnej oczekiwania klienta wobec zabiegu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ustala zakres zabiegu i stopień trwałego odkształcania włosów na podstawie oczekiwań klienta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narzędzia, przybory i aparaty fryzjerskie stosowane do zabiegu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rozróżnia bieliznę ochronną i zabiegową stosowaną do zabiegu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błędy popełnione podczas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sposoby korygowania błędów technologicznych do uzyskanego niepożądanego efektu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rozróżnia technologie wykonania zabiegu trwałego odkształcania włosów, np. skręcanie, prostowanie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rys historyczny rozwoju ondulacji chemicznej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wymienia prekursorów ondulacji chemicznej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zmiany zachodzące we włosach podczas trwałego odkształcania włosów</w:t>
            </w:r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charakteryzuje skutki nieuwzględnienia przeciwwskazań do zabiegu trwałej ondulacji skręcającej i prostującej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rodzaje preparatów do wykonania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formy preparatów ze względu na stan skupienia i zastosowanie do zabiegu trwałego odkształcania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klasyfikuje preparaty do trwałego odkształcania włosów ze względu na wartość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pH</w:t>
            </w:r>
            <w:proofErr w:type="spellEnd"/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preparat ondulujący do stanu i jakości włosów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stosuje preparaty przed zabiegiem i po zabiegu trwałego odkształcania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odczytuje na etykietach informacje działania i zastosowania preparatu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wady i zalety poszczególnych technik ondulacji chemicznej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innowacyjne metody</w:t>
            </w:r>
          </w:p>
          <w:p w:rsidR="00146D4C" w:rsidRDefault="00146D4C" w:rsidP="00146D4C">
            <w:pPr>
              <w:pStyle w:val="Akapitzlist"/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techniki zabiegu trwałego odkształcania włosów</w:t>
            </w:r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wnioskuje na podstawie uzupełnionej karty diagnozy dobór technologii wykonania zabiegu trwałego odkształcania 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czynniki chemiczne, mechaniczne, fizyczne wpływające na efekt trwałego odkształcania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nowatorskie sposoby ondulacji chemicznej </w:t>
            </w:r>
          </w:p>
          <w:p w:rsidR="00146D4C" w:rsidRDefault="00146D4C" w:rsidP="00146D4C">
            <w:pPr>
              <w:tabs>
                <w:tab w:val="left" w:pos="176"/>
              </w:tabs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koryguje błędy popełnione podczas trwałego odkształcania włosów</w:t>
            </w:r>
          </w:p>
          <w:p w:rsidR="00146D4C" w:rsidRDefault="00146D4C" w:rsidP="00146D4C">
            <w:pPr>
              <w:pStyle w:val="Akapitzlist"/>
              <w:numPr>
                <w:ilvl w:val="0"/>
                <w:numId w:val="17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wnioskuje na podstawie błędów skutki powstałe podczas zabiegu trwałej ondulacji</w:t>
            </w: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</w:tr>
      <w:tr w:rsidR="00760E4E" w:rsidTr="006810E7">
        <w:tc>
          <w:tcPr>
            <w:tcW w:w="9062" w:type="dxa"/>
            <w:gridSpan w:val="2"/>
          </w:tcPr>
          <w:p w:rsidR="00760E4E" w:rsidRDefault="00760E4E" w:rsidP="00760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Strzyżenie włosów oraz formowanie zarostu męskiego</w:t>
            </w:r>
          </w:p>
          <w:p w:rsidR="00760E4E" w:rsidRDefault="00760E4E" w:rsidP="00760E4E">
            <w:pPr>
              <w:jc w:val="center"/>
              <w:rPr>
                <w:sz w:val="28"/>
                <w:szCs w:val="28"/>
              </w:rPr>
            </w:pPr>
          </w:p>
        </w:tc>
      </w:tr>
      <w:tr w:rsidR="00E64EBD" w:rsidTr="006810E7">
        <w:tc>
          <w:tcPr>
            <w:tcW w:w="4531" w:type="dxa"/>
          </w:tcPr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charakteryzuje rodzaje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rodzaje strzyżeń damskich z uwzględnieniem długości włosów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rodzaje strzyżeń męskich klasycznych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formy strzyżeń męskich użytkowych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rodzaje sekcji </w:t>
            </w:r>
          </w:p>
          <w:p w:rsidR="00760E4E" w:rsidRDefault="00760E4E" w:rsidP="00760E4E">
            <w:pPr>
              <w:pStyle w:val="Akapitzlist"/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 separacji do zabiegu strzyżenia włosów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rodzaje sekcji, np. krzyżowa, klasyczna itp.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rodzaje linii separacji do zabiegu strzyżenia włosów, np. poziome, pionowe, ukośne itp.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rodzaje dystrybucji i projekcji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strzyżenie damskie i męskie z zastosowaniem pasm pamięci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metody, techniki </w:t>
            </w:r>
          </w:p>
          <w:p w:rsidR="00760E4E" w:rsidRDefault="00760E4E" w:rsidP="00760E4E">
            <w:pPr>
              <w:pStyle w:val="Akapitzlist"/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sposoby strzyżenia włosów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techniki strzyżenia włosów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klasyfikuje techniki formowania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znaczenie pojęć: metoda, technika, sposób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metodę strzyżenia do rodzaju i jakości włosów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metodę strzyżenia do oczekiwanego efektu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zastosowanie technik strzyżenia włosów do struktury włosów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technikę strzyżenia do rodzaju i jakości włosów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technikę strzyżenia do oczekiwanego efektu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planuje zabieg strzyżenia włosów i formowania zarostu męskiego zgodnie z życzeniem klienta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ocenia kształt głowy i twarzy klienta pod kątem zabiegu strzyżenia włosów i formowania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deformacje kształtu głowy i twarzy oraz cech indywidualnych</w:t>
            </w:r>
          </w:p>
          <w:p w:rsidR="00760E4E" w:rsidRDefault="00760E4E" w:rsidP="00760E4E">
            <w:p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klasyfikuje narzędzia tnące stosowane do wykonania zabiegu strzyżenia włosów i formowania zarostu męskiego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narzędzia tnące stosowane do wykonania zabiegu strzyżenia włosów i formowania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rodzaje maszynek do strzyżenia włosów i formowania zarostu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rozpoznaje grzebienie do strzyżenia włosów i formowania zarostu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bieliznę ochronną i zabiegową do zabiegu strzyżenia włosów oraz formowania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sprzęt i bieliznę do oczekiwanych efektów i określonych form strzyżenia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gromadzić sprzęt i bieliznę do zabiegu strzyżenia włosów i formowania zarostu męskiego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błędy popełniane podczas strzyżenia włosów 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stosuje narzędzia tnące do korygowania popełnionych błędów w strzyżeniu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zasady oczyszczania stanowiska pracy, grzebieni i narzędzi tnących stosowanych podczas zabiegu strzyżenia włosów i formowania zarostu męskiego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postępowanie z odpadami powstałymi w wyniku wykonania zabiegu strzyżenia włosów i formowania zarostu męskiego 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konserwację narzędzi tnących</w:t>
            </w: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stosuje zasady wydzielania linii separacji do zabiegu strzyżenia włosów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rodzaj linii separacji do określonych form strzyżenia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rodzaje sekcji w zależności od kształtu planowanej formy strzyżenia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7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strzyżenie włosów damskich i męskich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zastosowaniem podziału na sekcje i separacje</w:t>
            </w:r>
          </w:p>
          <w:p w:rsidR="00760E4E" w:rsidRDefault="00760E4E" w:rsidP="00760E4E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dobiera techniki formowania zarostu męskiego w odniesieniu do budowy anatomicznej twarzy klienta (cieniowanie, trymowanie)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strzyżenia włosów damskich i męskich dobraną metodą, sposobem i techniką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dobiera sposób strzyżenia do określonego efektu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nieprawidłowości włosów i skóry głowy do zabiegu strzyżenia i formowania zarostu męskiego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omawia rodzaje zaburzeń kierunku porostu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8"/>
              </w:numPr>
              <w:tabs>
                <w:tab w:val="left" w:pos="34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kierunek porostu z uwzględnieniem zaburzeń </w:t>
            </w:r>
          </w:p>
          <w:p w:rsidR="00760E4E" w:rsidRDefault="00760E4E" w:rsidP="00760E4E">
            <w:pPr>
              <w:pStyle w:val="Akapitzlist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organizuje stanowisko pracy do zabiegu strzyżenia włosów oraz formowania zarostu męskiego zgodnie z ergonomią i obowiązującymi procedurami bhp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wnioskuje na podstawie przykładów efekty popełnionych błędów technologicznych</w:t>
            </w:r>
          </w:p>
          <w:p w:rsidR="00D84958" w:rsidRDefault="00D84958" w:rsidP="00D84958">
            <w:pPr>
              <w:tabs>
                <w:tab w:val="left" w:pos="34"/>
              </w:tabs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proces dezynfekcji grzebieni i narzędzi tnących stosowanych podczas zabiegu strzyżenia i formowania zarostu męskiego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zastosowanie aparatów do sterylizacji grzebieni i narzędzi tnących używanych podczas zabiegu strzyżenia włosów i formowania zarostu męskiego</w:t>
            </w:r>
          </w:p>
          <w:p w:rsidR="00D84958" w:rsidRDefault="00D84958" w:rsidP="00D84958">
            <w:pPr>
              <w:pStyle w:val="Akapitzlist"/>
              <w:numPr>
                <w:ilvl w:val="0"/>
                <w:numId w:val="19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zasady sterylizacji narzędzi tnących używanych podczas zabiegu strzyżenia włosów i formowania zarostu męskiego </w:t>
            </w: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</w:tr>
      <w:tr w:rsidR="0014513A" w:rsidTr="006810E7">
        <w:tc>
          <w:tcPr>
            <w:tcW w:w="9062" w:type="dxa"/>
            <w:gridSpan w:val="2"/>
          </w:tcPr>
          <w:p w:rsidR="0014513A" w:rsidRDefault="0014513A" w:rsidP="0014513A">
            <w:p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Zmiana koloru włosów</w:t>
            </w:r>
          </w:p>
          <w:p w:rsidR="0014513A" w:rsidRDefault="0014513A" w:rsidP="003D3435">
            <w:pPr>
              <w:rPr>
                <w:sz w:val="28"/>
                <w:szCs w:val="28"/>
              </w:rPr>
            </w:pPr>
          </w:p>
        </w:tc>
      </w:tr>
      <w:tr w:rsidR="00E64EBD" w:rsidTr="006810E7">
        <w:tc>
          <w:tcPr>
            <w:tcW w:w="4531" w:type="dxa"/>
          </w:tcPr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wyjaśnia pojęcia „rozjaśnianie” i „koloryzacja”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technologię zmiany koloru włosów na przestrzeni lat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rodzaje zabiegów zmiany koloru włosów: koloryzacji rozjaśniającej, przyciemniającej i tonującej oraz rozjaśniania właściwego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metody i techniki koloryzacji rozjaśniającej, przyciemniającej i tonującej oraz rozjaśniania właściwego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metody i techniki wykonywania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uzasadnia wybór metody i techniki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 koloryzację i rozjaśnianie włosów damskich i męskich dobraną metodą i techniką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metody i techniki zmiany koloru włosów zgodnie z aktualną modą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wymienia rodzaje pigmentów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34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postacie pigmentów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opisuje zmiany zachodzące we włosach podczas koloryzacji rozjaśniającej,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przyciemniającej i tonującej oraz rozjaśniania właściwego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uwzględnia przeciwwskazania do wykonania zabiegu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przeciwwskazania do zabiegu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zasady wykonania próby uczuleniowej do zabiegu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rozpoznaje cechy wskazujące na konieczność przeprowadzenia próby uczuleniowej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proces próby uczuleniowej przed zabiegiem zmiany koloru włosów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budowę palety kolorystycznej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głębie i kierunek koloru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rozróżnia oznaczenia literowe i numeryczne we wzornikach kolorów włosów </w:t>
            </w:r>
          </w:p>
          <w:p w:rsidR="00D368AA" w:rsidRDefault="00D368AA" w:rsidP="00D368AA">
            <w:pPr>
              <w:tabs>
                <w:tab w:val="left" w:pos="317"/>
              </w:tabs>
              <w:ind w:left="45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zastosowanie farb roślinnych i syntetycznych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preparaty: krótkotrwale koloryzujące, tymczasowe, półtrwałe, trwałe, roślinne, odsiwiacze i preparaty rozjaśniające 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rozróżnia rodzaje preparatów stosowanych do zabiegów zmiany koloru włosów</w:t>
            </w:r>
          </w:p>
          <w:p w:rsidR="00D368AA" w:rsidRDefault="00D368AA" w:rsidP="00D368AA">
            <w:pPr>
              <w:pStyle w:val="Akapitzlist"/>
              <w:numPr>
                <w:ilvl w:val="0"/>
                <w:numId w:val="20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preparaty fryzjerskie stosowane przed i po wykonaniu zabiegu zmiany koloru włosów 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przygotowuje mieszaninę do zabiegu zmiany koloru włosów </w:t>
            </w:r>
          </w:p>
          <w:p w:rsidR="001B1C8C" w:rsidRPr="00184AD1" w:rsidRDefault="001B1C8C" w:rsidP="00184AD1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odmierza preparaty przy użyciu specjalistycznej aparatury i przyborów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etapy zabiegu koloryzacji 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etapy zabiegu rozjaśniania 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prowadzi rozmowę konsultacyjną z klientem pod kątem zabiegu zmiany koloru włosów 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wyjaśnia klientowi różnice w rodzajach zabiegów zmiany koloru włosów 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1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wypełnia kartę diagnozy z uwzględnieniem oczekiwań klienta wobec zabiegu zmiany koloru włosów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2"/>
              </w:num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 zakres zabiegu zmiany koloru włosów na podstawie diagnozy i oczekiwań klienta (np. zmiana koloru całościowa, częściowa, rozjaśnianie, koloryzacja)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2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zabezpiecza odzież i kontur porostu klienta do zabiegu zmiany koloru włosów</w:t>
            </w:r>
          </w:p>
          <w:p w:rsidR="001B1C8C" w:rsidRDefault="001B1C8C" w:rsidP="001B1C8C">
            <w:pPr>
              <w:pStyle w:val="Akapitzlist"/>
              <w:numPr>
                <w:ilvl w:val="0"/>
                <w:numId w:val="22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stosuje podział porostu na sekcje do dobranej techniki koloryzacji włosów siwych i szpakowatych</w:t>
            </w:r>
          </w:p>
          <w:p w:rsidR="001B1C8C" w:rsidRDefault="001B1C8C" w:rsidP="00256C6B">
            <w:pPr>
              <w:pStyle w:val="Akapitzlist"/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6C6B" w:rsidRDefault="00256C6B" w:rsidP="00256C6B">
            <w:pPr>
              <w:pStyle w:val="Akapitzlist"/>
              <w:numPr>
                <w:ilvl w:val="0"/>
                <w:numId w:val="22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zasady pielęgnacji włosów po zabiegach zmiany koloru porostu 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2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wyjaśnia pojęcie neutralizacji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rozpoznaje błędy popełnione podczas zabiegu koloryzacji i rozjaśniania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wskazuje możliwości korygowania błędów powstałych w wyniku koloryzacji i rozjaśniania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omawia zasady oczyszczania sprzętu i stanowiska pracy z włosów i zanieczyszczeń preparatami po zabiegu zmiany koloru włosów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4"/>
              </w:num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segregację odpadów chemicznych i ogólnych po zabiegu zmiany koloru włosów </w:t>
            </w:r>
          </w:p>
          <w:p w:rsidR="00D368AA" w:rsidRDefault="00D368AA" w:rsidP="00D368AA">
            <w:p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wymienia prekursorów w dziedzinie zmiany koloru włosów</w:t>
            </w:r>
          </w:p>
          <w:p w:rsidR="00D368AA" w:rsidRDefault="00D368AA" w:rsidP="00D368AA">
            <w:p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metodę do wybranego rodzaju zabiegu zmiany koloru włosów (np. rozjaśnianie, przyciemnianie) 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dobiera technikę do wybranego rodzaju zabiegu, długości włosów, oczekiwanego efektu zmiany koloru włosów 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analizuje nowatorskie metody i techniki zmiany koloru włosów zgodnie z oczekiwaniem klienta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zabiegi rozjaśniania i koloryzacji całościowej, odrostów, wybranych pasm i sekcji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wskazuje zasadność próby uczuleniowej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analizuje wyniki próby uczuleniowej przed zabiegiem zmiany koloru włosów </w:t>
            </w:r>
          </w:p>
          <w:p w:rsidR="00D368AA" w:rsidRDefault="00D368AA" w:rsidP="00D368AA">
            <w:pPr>
              <w:ind w:left="4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skład i funkcję preparatów stosowanych do zabiegów zmiany koloru włosów 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analizuje preparaty do włosów siwych i szpakowatych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wyjaśnia różnice między barwnikami pośrednimi i bezpośrednimi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działanie i zastosowanie preparatów do pielęgnacji włosów po zabiegach zmiany koloru włosów</w:t>
            </w:r>
          </w:p>
          <w:p w:rsidR="00D368AA" w:rsidRDefault="00D368AA" w:rsidP="00256C6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działanie i zastosowanie preparatów neutralizujących po zabiegach zmiany koloru włosów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ustala </w:t>
            </w:r>
            <w:r>
              <w:rPr>
                <w:rFonts w:ascii="Arial" w:hAnsi="Arial" w:cs="Arial"/>
                <w:sz w:val="20"/>
                <w:szCs w:val="20"/>
              </w:rPr>
              <w:t>proporcje preparatu do zmiany koloru włosów i oksydantu, 1:1; 1:1,5; 1:2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ustala </w:t>
            </w:r>
            <w:r>
              <w:rPr>
                <w:rFonts w:ascii="Arial" w:hAnsi="Arial" w:cs="Arial"/>
                <w:sz w:val="20"/>
                <w:szCs w:val="20"/>
              </w:rPr>
              <w:t>proporcje mieszanin koloryzujących do uzyskania określonych efektów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proporcje natury i koloru docelowego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ustala recepturę mieszaniny koloryzującej do włosów siwych i szpakowatych 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uzasadnia wybór koloru docelowego zgodnego z życzeniem klienta 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ustala zakres zabiegu zmiany koloru włosów na podstawie diagnozy i oczekiwań klienta (np. zmiana koloru całościowa, częściowa, rozjaśnianie, koloryzacja) 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sporządza wykaz stanowiskowy sprzętu i bielizny do zabiegu zmiany koloru włosów</w:t>
            </w:r>
          </w:p>
          <w:p w:rsidR="001B1C8C" w:rsidRDefault="001B1C8C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organizuje stanowisko pracy zgodnie z ergonomią i obowiązującymi procedurami bhp do zabiegu zmiany koloru włosów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dobiera sposób korygowania błędów popełnionych w zabiegach koloryzacji i rozjaśniania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omawia zasady korekty koloru 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określa zabiegi korekcji koloru, np.: tonowanie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słuszność dekontaminacji po zabiegach zmiany koloru włosów</w:t>
            </w:r>
          </w:p>
          <w:p w:rsidR="00256C6B" w:rsidRDefault="00256C6B" w:rsidP="00256C6B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określa zasady dezynfekcji miseczek, pędzli i grzebieni po zabiegu zmiany kolor włosów </w:t>
            </w:r>
          </w:p>
          <w:p w:rsidR="00256C6B" w:rsidRDefault="00256C6B" w:rsidP="00256C6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4EBD" w:rsidRDefault="00E64EBD" w:rsidP="003D3435">
            <w:pPr>
              <w:rPr>
                <w:sz w:val="28"/>
                <w:szCs w:val="28"/>
              </w:rPr>
            </w:pPr>
          </w:p>
        </w:tc>
      </w:tr>
    </w:tbl>
    <w:p w:rsidR="003D3435" w:rsidRDefault="003D3435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72C92" w:rsidRDefault="00D72C92" w:rsidP="003D3435">
      <w:pPr>
        <w:rPr>
          <w:sz w:val="28"/>
          <w:szCs w:val="28"/>
        </w:rPr>
      </w:pPr>
    </w:p>
    <w:p w:rsidR="00D231BA" w:rsidRDefault="00D231BA" w:rsidP="003D3435">
      <w:pPr>
        <w:rPr>
          <w:sz w:val="28"/>
          <w:szCs w:val="28"/>
        </w:rPr>
      </w:pPr>
    </w:p>
    <w:p w:rsidR="00D231BA" w:rsidRDefault="00D231BA" w:rsidP="003D3435">
      <w:pPr>
        <w:rPr>
          <w:sz w:val="28"/>
          <w:szCs w:val="28"/>
        </w:rPr>
      </w:pPr>
    </w:p>
    <w:p w:rsidR="00D231BA" w:rsidRDefault="00D231BA" w:rsidP="003D3435">
      <w:pPr>
        <w:rPr>
          <w:sz w:val="28"/>
          <w:szCs w:val="28"/>
        </w:rPr>
      </w:pPr>
    </w:p>
    <w:p w:rsidR="00D231BA" w:rsidRDefault="00D231BA" w:rsidP="003D3435">
      <w:pPr>
        <w:rPr>
          <w:sz w:val="28"/>
          <w:szCs w:val="28"/>
        </w:rPr>
      </w:pPr>
    </w:p>
    <w:p w:rsidR="00D231BA" w:rsidRDefault="00D231BA" w:rsidP="003D3435">
      <w:pPr>
        <w:rPr>
          <w:sz w:val="28"/>
          <w:szCs w:val="28"/>
        </w:rPr>
      </w:pPr>
    </w:p>
    <w:p w:rsidR="004C5469" w:rsidRDefault="004C5469" w:rsidP="003D3435">
      <w:pPr>
        <w:rPr>
          <w:sz w:val="28"/>
          <w:szCs w:val="28"/>
        </w:rPr>
      </w:pPr>
    </w:p>
    <w:p w:rsidR="00E75A9E" w:rsidRDefault="00E75A9E" w:rsidP="003D3435">
      <w:pPr>
        <w:rPr>
          <w:sz w:val="28"/>
          <w:szCs w:val="28"/>
        </w:rPr>
      </w:pPr>
    </w:p>
    <w:p w:rsidR="00524E45" w:rsidRDefault="00524E45" w:rsidP="003D3435">
      <w:pPr>
        <w:rPr>
          <w:sz w:val="28"/>
          <w:szCs w:val="28"/>
        </w:rPr>
      </w:pPr>
      <w:r>
        <w:rPr>
          <w:sz w:val="28"/>
          <w:szCs w:val="28"/>
        </w:rPr>
        <w:t>Przedmiot – podstawy fryzjerstwa</w:t>
      </w:r>
    </w:p>
    <w:p w:rsidR="00524E45" w:rsidRDefault="00524E45" w:rsidP="003D3435">
      <w:pPr>
        <w:rPr>
          <w:sz w:val="28"/>
          <w:szCs w:val="28"/>
        </w:rPr>
      </w:pPr>
      <w:r>
        <w:rPr>
          <w:sz w:val="28"/>
          <w:szCs w:val="28"/>
        </w:rPr>
        <w:t>Wymagania edukacyjne</w:t>
      </w:r>
    </w:p>
    <w:p w:rsidR="00524E45" w:rsidRDefault="00524E45" w:rsidP="003D343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E45" w:rsidTr="00524E45">
        <w:tc>
          <w:tcPr>
            <w:tcW w:w="4531" w:type="dxa"/>
          </w:tcPr>
          <w:p w:rsidR="00524E45" w:rsidRDefault="00524E45" w:rsidP="003D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podstawowe</w:t>
            </w:r>
          </w:p>
        </w:tc>
        <w:tc>
          <w:tcPr>
            <w:tcW w:w="4531" w:type="dxa"/>
          </w:tcPr>
          <w:p w:rsidR="00524E45" w:rsidRDefault="00524E45" w:rsidP="003D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ponadpodstawowe</w:t>
            </w:r>
          </w:p>
        </w:tc>
      </w:tr>
      <w:tr w:rsidR="00524E45" w:rsidTr="00944E9E">
        <w:tc>
          <w:tcPr>
            <w:tcW w:w="9062" w:type="dxa"/>
            <w:gridSpan w:val="2"/>
          </w:tcPr>
          <w:p w:rsidR="00524E45" w:rsidRDefault="00524E45" w:rsidP="0052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Preparaty fryzjerskie i ich działanie na włosy</w:t>
            </w:r>
          </w:p>
          <w:p w:rsidR="00524E45" w:rsidRDefault="00524E45" w:rsidP="003D3435">
            <w:pPr>
              <w:rPr>
                <w:sz w:val="28"/>
                <w:szCs w:val="28"/>
              </w:rPr>
            </w:pPr>
          </w:p>
        </w:tc>
      </w:tr>
      <w:tr w:rsidR="00524E45" w:rsidTr="00524E45">
        <w:tc>
          <w:tcPr>
            <w:tcW w:w="4531" w:type="dxa"/>
          </w:tcPr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preparaty stosowane na włosy suche i mokre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 preparaty pielęgnacyjne do planowanego zabiegu fryzjerskiego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zastosowanie podstawowych składników preparatów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składniki pochodzenia naturalnego stosowane w preparatach fryzjerskich (pochodzenia roślinnego i zwierzęcego)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preparaty stosowane po wykonaniu zabiegów trwałego odkształcania, np. neutralizatory i preparaty pielęgnacyjne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preparaty stosowane do wykonania zabiegu trwałego odkształcania, np. ze względu na moc i zastosowanie 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zmiany zachodzące we włosach podczas trwałego odkształcania włosów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zastosowanie podstawowych składników preparatów fryzjerskich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rodzaje preparatów stosowanych do zabiegów zmiany koloru włosów 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składniki pochodzenia chemicznego stosowane w preparatach fryzjerskich (detergenty, silikony, składniki mineralne)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preparaty: krótkotrwale koloryzujące, tymczasowe, półtrwałe, trwałe, roślinne, odsiwiacze i preparaty rozjaśniające</w:t>
            </w:r>
          </w:p>
          <w:p w:rsidR="00CF06DC" w:rsidRDefault="00CF06DC" w:rsidP="00CF06DC">
            <w:pPr>
              <w:pStyle w:val="Akapitzlist"/>
              <w:ind w:left="433"/>
              <w:rPr>
                <w:rFonts w:ascii="Arial" w:hAnsi="Arial" w:cs="Arial"/>
                <w:sz w:val="20"/>
                <w:szCs w:val="20"/>
              </w:rPr>
            </w:pPr>
          </w:p>
          <w:p w:rsidR="00524E45" w:rsidRPr="0009493D" w:rsidRDefault="00524E45" w:rsidP="00524E4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działanie na włosy związków chemicznych wykorzystywanych w preparatyce kosmetyków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uzasadnia dobór preparatów do pielęgnacji włosów i skóry głowy oraz włosów dodanych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składniki pochodzenia chemicznego stosowane w preparatach fryzjerskich (detergenty, silikony, składniki mineralne)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czynniki chemiczne, mechaniczne, fizyczne wpływające na efekt trwałego odkształcania włosów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błędy popełnione podczas zabiegu koloryzacji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i rozjaśniania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sposób korygowania błędów popełnionych w zabiegu koloryzacji i rozjaśniania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0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składniki pochodzenia chemicznego stosowane w preparatach fryzjerskich (detergenty, silikony, składniki mineralne)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zastosowanie farb roślinnych i syntetycznych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możliwości korygowania błędów powstałych w wyniku koloryzacji i rozjaśniania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działanie na włosy związków chemicznych wykorzystywanych w preparatyce kosmetyków fryzjerskich</w:t>
            </w:r>
          </w:p>
          <w:p w:rsidR="00CF06DC" w:rsidRDefault="00CF06DC" w:rsidP="00CF06DC">
            <w:pPr>
              <w:pStyle w:val="Akapitzlist"/>
              <w:numPr>
                <w:ilvl w:val="0"/>
                <w:numId w:val="31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zmiany zachodzące we włosach podczas koloryzacji rozjaśniającej, przyciemniającej i tonującej oraz rozjaśniającej</w:t>
            </w:r>
          </w:p>
          <w:p w:rsidR="00CF06DC" w:rsidRDefault="00CF06DC" w:rsidP="00CF06DC">
            <w:pPr>
              <w:pStyle w:val="Akapitzlist"/>
              <w:ind w:left="433"/>
              <w:rPr>
                <w:rFonts w:ascii="Arial" w:hAnsi="Arial" w:cs="Arial"/>
                <w:sz w:val="20"/>
                <w:szCs w:val="20"/>
              </w:rPr>
            </w:pPr>
          </w:p>
          <w:p w:rsidR="00524E45" w:rsidRPr="0009493D" w:rsidRDefault="00524E45" w:rsidP="00524E45">
            <w:pPr>
              <w:rPr>
                <w:sz w:val="24"/>
                <w:szCs w:val="24"/>
              </w:rPr>
            </w:pPr>
          </w:p>
        </w:tc>
      </w:tr>
      <w:tr w:rsidR="00524E45" w:rsidTr="004560B1">
        <w:tc>
          <w:tcPr>
            <w:tcW w:w="9062" w:type="dxa"/>
            <w:gridSpan w:val="2"/>
          </w:tcPr>
          <w:p w:rsidR="00524E45" w:rsidRDefault="00524E45" w:rsidP="00524E45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Narzędzia, przybory, aparaty i bielizna fryzjerska</w:t>
            </w:r>
          </w:p>
          <w:p w:rsidR="00524E45" w:rsidRDefault="00524E45" w:rsidP="00524E45">
            <w:pPr>
              <w:rPr>
                <w:sz w:val="28"/>
                <w:szCs w:val="28"/>
              </w:rPr>
            </w:pPr>
          </w:p>
        </w:tc>
      </w:tr>
      <w:tr w:rsidR="00524E45" w:rsidTr="00524E45">
        <w:tc>
          <w:tcPr>
            <w:tcW w:w="4531" w:type="dxa"/>
          </w:tcPr>
          <w:p w:rsidR="00524E45" w:rsidRPr="00BD56C4" w:rsidRDefault="00524E45" w:rsidP="00524E45">
            <w:pPr>
              <w:shd w:val="clear" w:color="auto" w:fill="FFFFFF"/>
              <w:ind w:left="99"/>
              <w:rPr>
                <w:rFonts w:ascii="Arial" w:hAnsi="Arial" w:cs="Arial"/>
                <w:sz w:val="20"/>
                <w:szCs w:val="20"/>
              </w:rPr>
            </w:pP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narzędzia, przybory </w:t>
            </w:r>
            <w:r>
              <w:rPr>
                <w:rFonts w:ascii="Arial" w:hAnsi="Arial" w:cs="Arial"/>
                <w:sz w:val="20"/>
                <w:szCs w:val="20"/>
              </w:rPr>
              <w:br/>
              <w:t>i aparaty fryzjerskie do zabiegu nietrwałego odkształcania włosów i formowania fryzury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rozróżnia narzędzia, przybory </w:t>
            </w:r>
            <w:r>
              <w:rPr>
                <w:rFonts w:ascii="Arial" w:hAnsi="Arial" w:cs="Arial"/>
                <w:sz w:val="20"/>
                <w:szCs w:val="20"/>
              </w:rPr>
              <w:br/>
              <w:t>i aparaty fryzjerskie do zabiegu trwałego odkształcania włosów i formowania fryzury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narzędzia tnące stosowane do wykonywania zabiegu strzyżenia włosów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formowania zarostu męskiego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rodzaje maszynek do strzyżenia włosów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formowania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grzebienie do strzyżenia włosów i formowania zarostu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bieliznę ochronną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zabiegową do zabiegu strzyżenia włosów oraz formowania zarostu męskiego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narzędzia, przybory </w:t>
            </w:r>
            <w:r>
              <w:rPr>
                <w:rFonts w:ascii="Arial" w:hAnsi="Arial" w:cs="Arial"/>
                <w:sz w:val="20"/>
                <w:szCs w:val="20"/>
              </w:rPr>
              <w:br/>
              <w:t>i aparaty fryzjerskie stosowane do zabiegu zmiany koloru włosów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bieliznę ochronną i zabiegową stosowaną do zabiegu zmiany koloru włosów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budowę narzędzi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budowę przyborów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budowę aparatów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cechy grzebieni do strzyżenia włosów i formowania zarostu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opisuje budowę i cechy maszynek do strzyżenia włosów i formowania zarostu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rodzaje i cechy bielizny fryzjerskiej ochronnej i zabiegowej</w:t>
            </w:r>
          </w:p>
          <w:p w:rsidR="00524E45" w:rsidRPr="0009493D" w:rsidRDefault="00524E45" w:rsidP="00524E4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rozróżnia sprzęt i bieliznę fryzjerską ze względu na ich zastosowanie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grupuje sprzęt z podziałem na narzędzia, przybory, aparaty i bieliznę fryzjerską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rozpoznaje sprzęt, narzędzia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przybory do wykonywania zabiegów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nazywa narzędzia, przybory, aparaty fryzjerskie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wskazuje zastosowanie narzędzi, przyborów i aparatów fryzjerskich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zastosowanie narzędzi, przyborów i aparatów fryzjerskich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zastosowanie bielizny zabiegowej i ochronnej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klasyfikuje narzędzia, przybory i aparaty fryzjerskie do zabiegu strzyżenia włosów oraz formowania zarostu męskiego 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budowę i rodzaje narzędzi, przyborów i aparatów fryzjerskich do zabiegu pielęgnacji, nietrwałego i trwałego odkształcenia włosów</w:t>
            </w:r>
          </w:p>
          <w:p w:rsidR="00524E45" w:rsidRDefault="00524E45" w:rsidP="00524E45">
            <w:pPr>
              <w:pStyle w:val="Akapitzlist"/>
              <w:numPr>
                <w:ilvl w:val="0"/>
                <w:numId w:val="7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budowę i rodzaje narzędzi, przyborów i aparatów fryzjerskich do zabiegu strzyżenia damskiego i męskiego, golenia i formowania zarostu</w:t>
            </w:r>
          </w:p>
          <w:p w:rsidR="00524E45" w:rsidRPr="0009493D" w:rsidRDefault="00524E45" w:rsidP="00524E45">
            <w:pPr>
              <w:rPr>
                <w:sz w:val="24"/>
                <w:szCs w:val="24"/>
              </w:rPr>
            </w:pPr>
          </w:p>
        </w:tc>
      </w:tr>
      <w:tr w:rsidR="00524E45" w:rsidTr="00DC516A">
        <w:tc>
          <w:tcPr>
            <w:tcW w:w="9062" w:type="dxa"/>
            <w:gridSpan w:val="2"/>
          </w:tcPr>
          <w:p w:rsidR="00524E45" w:rsidRDefault="00524E45" w:rsidP="00524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 stanowiska pracy</w:t>
            </w:r>
          </w:p>
          <w:p w:rsidR="00524E45" w:rsidRDefault="00524E45" w:rsidP="00524E45">
            <w:pPr>
              <w:rPr>
                <w:sz w:val="28"/>
                <w:szCs w:val="28"/>
              </w:rPr>
            </w:pPr>
          </w:p>
        </w:tc>
      </w:tr>
      <w:tr w:rsidR="00925429" w:rsidTr="00524E45">
        <w:tc>
          <w:tcPr>
            <w:tcW w:w="4531" w:type="dxa"/>
          </w:tcPr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przygotowuje sprzęt, bieliznę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preparaty do zabiegu pielęgnacji włosów 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przygotowuje sprzęt, bieliznę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preparaty do zabiegu nietrwałego odkształcania włosów i formowania fryzury 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przygotowuje sprzęt, bieliznę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preparaty do zabiegu trwałego odkształcania włosów 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bieliznę ochronną </w:t>
            </w:r>
            <w:r>
              <w:rPr>
                <w:rFonts w:ascii="Arial" w:hAnsi="Arial" w:cs="Arial"/>
                <w:sz w:val="20"/>
                <w:szCs w:val="20"/>
              </w:rPr>
              <w:br/>
              <w:t>i zabiegową stosowaną do zabiegu pielęgnacji włosów i skóry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bieliznę ochronną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zabiegową do zabiegu nietrwałego odkształcania włosów i formowania fryzury 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rozróżnia bieliznę ochronną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zabiegową stosowaną do zabiegu trwałego odkształcania włosów 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sprzęt i bieliznę </w:t>
            </w:r>
            <w:r>
              <w:rPr>
                <w:rFonts w:ascii="Arial" w:hAnsi="Arial" w:cs="Arial"/>
                <w:sz w:val="20"/>
                <w:szCs w:val="20"/>
              </w:rPr>
              <w:br/>
              <w:t>do zabiegów strzyżenia włosów i formowania zarostu męskiego oraz zmiany koloru włosów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przygotowuje sprzęt, bieliznę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preparaty do zabiegu zmiany koloru włosów</w:t>
            </w:r>
          </w:p>
          <w:p w:rsidR="00925429" w:rsidRDefault="00925429" w:rsidP="00B414CD">
            <w:pPr>
              <w:pStyle w:val="Akapitzlist"/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925429" w:rsidRDefault="00925429" w:rsidP="0092542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organizuje stanowisko pracy do zabiegów pielęgnacji włosów, ondulacji nietrwałej i trwałej zgodnie z ergonomią i obowiązującymi przepisami bhp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aparaty do sterylizacji sprzętu używanego podczas zabiegów pielęgnacji, nietrwałego i trwałego odkształcania włosów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organizuje stanowisko pracy do zabiegów strzyżenia i formowania zarostu oraz zmiany koloru zgodnie z ergonomią </w:t>
            </w:r>
            <w:r>
              <w:rPr>
                <w:rFonts w:ascii="Arial" w:hAnsi="Arial" w:cs="Arial"/>
                <w:sz w:val="20"/>
                <w:szCs w:val="20"/>
              </w:rPr>
              <w:br/>
              <w:t>i obowiązującymi przepisami bhp</w:t>
            </w:r>
          </w:p>
          <w:p w:rsidR="00925429" w:rsidRDefault="00925429" w:rsidP="00925429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aparaty do sterylizacji sprzętu używanego podczas zabiegu strzyżenia, golenia i formowania fryzury oraz zmiany koloru włosów</w:t>
            </w:r>
          </w:p>
          <w:p w:rsidR="00925429" w:rsidRDefault="00925429" w:rsidP="00925429">
            <w:pPr>
              <w:rPr>
                <w:sz w:val="28"/>
                <w:szCs w:val="28"/>
              </w:rPr>
            </w:pPr>
          </w:p>
        </w:tc>
      </w:tr>
      <w:tr w:rsidR="00925429" w:rsidTr="00094DDE">
        <w:tc>
          <w:tcPr>
            <w:tcW w:w="9062" w:type="dxa"/>
            <w:gridSpan w:val="2"/>
          </w:tcPr>
          <w:p w:rsidR="00925429" w:rsidRDefault="00925429" w:rsidP="00925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Środowisko pracy fryzjera</w:t>
            </w:r>
          </w:p>
          <w:p w:rsidR="00925429" w:rsidRDefault="00925429" w:rsidP="00925429">
            <w:pPr>
              <w:rPr>
                <w:sz w:val="28"/>
                <w:szCs w:val="28"/>
              </w:rPr>
            </w:pPr>
          </w:p>
        </w:tc>
      </w:tr>
      <w:tr w:rsidR="00B414CD" w:rsidTr="00B414CD">
        <w:tc>
          <w:tcPr>
            <w:tcW w:w="4531" w:type="dxa"/>
          </w:tcPr>
          <w:p w:rsidR="00B414CD" w:rsidRDefault="00B414CD" w:rsidP="00B414CD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rodzaje salonów fryzjerskich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cechy salonu fryzjerskiego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 projekt salonu fryzjerskiego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omawia wyposażenie salonu fryzjerskiego 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stanowiska pracy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zagrożenia organizacyjne w salonie fryzjerskim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projekt karty klienta i diagnozy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dane w karcie klienta i diagnozy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kartę diagnozy pod kątem zaplanowanych zabiegów fryzjerskich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kartą klienta i diagnozy pod kątem zaplanowanych zabiegów fryzjerskich</w:t>
            </w:r>
          </w:p>
          <w:p w:rsidR="00CF06DC" w:rsidRDefault="00CF06DC" w:rsidP="00CF06DC">
            <w:pPr>
              <w:pStyle w:val="Akapitzlist"/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B414CD" w:rsidRDefault="00B414CD" w:rsidP="00B414CD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414CD" w:rsidRDefault="00B414CD" w:rsidP="00B414CD">
            <w:pPr>
              <w:pStyle w:val="Akapitzlist"/>
              <w:numPr>
                <w:ilvl w:val="0"/>
                <w:numId w:val="9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dodatkowe usługi oferowane przez salony fryzjerskie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aranżuje wnętrze salonu fryzjerskiego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warunki organizacyjne stanowiska fryzjerskiego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analizuje dane </w:t>
            </w:r>
            <w:r w:rsidR="00595CC1">
              <w:rPr>
                <w:rFonts w:ascii="Arial" w:hAnsi="Arial" w:cs="Arial"/>
                <w:sz w:val="20"/>
                <w:szCs w:val="20"/>
              </w:rPr>
              <w:t>zawarte w karcie diagnozy pod ką</w:t>
            </w:r>
            <w:r>
              <w:rPr>
                <w:rFonts w:ascii="Arial" w:hAnsi="Arial" w:cs="Arial"/>
                <w:sz w:val="20"/>
                <w:szCs w:val="20"/>
              </w:rPr>
              <w:t>tem zróżnicowanych zabiegów fryzjerskich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zakres uzyskanych informacji niezbędnych do karty klienta i diagnozy</w:t>
            </w:r>
          </w:p>
          <w:p w:rsidR="00B414CD" w:rsidRDefault="00B414CD" w:rsidP="00B414CD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schemat karty klienta i diagnozy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</w:tr>
      <w:tr w:rsidR="00577A7F" w:rsidTr="00606E69">
        <w:tc>
          <w:tcPr>
            <w:tcW w:w="9062" w:type="dxa"/>
            <w:gridSpan w:val="2"/>
          </w:tcPr>
          <w:p w:rsid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7A7F" w:rsidRP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 fizjologia włosów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414CD" w:rsidTr="00B414CD">
        <w:tc>
          <w:tcPr>
            <w:tcW w:w="4531" w:type="dxa"/>
          </w:tcPr>
          <w:p w:rsidR="00E75A9E" w:rsidRDefault="00E75A9E" w:rsidP="00E75A9E">
            <w:pPr>
              <w:pStyle w:val="Akapitzlist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budowy włosów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strukturę wewnętrzną, chemiczną i fizyczną włosa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 funkcje włosów i ich rolę – określa właściwości włosów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</w:tr>
      <w:tr w:rsidR="00E75A9E" w:rsidTr="0079111F">
        <w:tc>
          <w:tcPr>
            <w:tcW w:w="9062" w:type="dxa"/>
            <w:gridSpan w:val="2"/>
          </w:tcPr>
          <w:p w:rsid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oraz jej zastosowanie we fryzjerstwie</w:t>
            </w:r>
          </w:p>
          <w:p w:rsidR="00E75A9E" w:rsidRDefault="00E75A9E" w:rsidP="00B414CD">
            <w:pPr>
              <w:rPr>
                <w:sz w:val="28"/>
                <w:szCs w:val="28"/>
              </w:rPr>
            </w:pPr>
          </w:p>
        </w:tc>
      </w:tr>
      <w:tr w:rsidR="00B414CD" w:rsidTr="00B414CD">
        <w:tc>
          <w:tcPr>
            <w:tcW w:w="4531" w:type="dxa"/>
          </w:tcPr>
          <w:p w:rsidR="00E75A9E" w:rsidRDefault="00E75A9E" w:rsidP="00E75A9E">
            <w:pPr>
              <w:pStyle w:val="Akapitzlist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właściwości fizykochemiczne wody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formy preparatów ze względu na stan skupienia i zastosowanie podczas zabiegu trwałego odkształcania włosów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5"/>
              </w:numPr>
              <w:ind w:left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klasyfikuje surowce stosowane do wyrobu kosmetyków fryzjerskich, naturalne i chemiczne 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budowę i rodzaje wody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właściwości nadtlenku wodoru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różnicuje roztwory nadtlenku wodoru i ich działanie na włosy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źródła i czynniki szkodliwe w środowisku pracy w salonach fryzjerskich</w:t>
            </w:r>
          </w:p>
          <w:p w:rsidR="00E75A9E" w:rsidRDefault="00E75A9E" w:rsidP="00E75A9E">
            <w:pPr>
              <w:pStyle w:val="Akapitzlist"/>
              <w:numPr>
                <w:ilvl w:val="0"/>
                <w:numId w:val="26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warunki zapewniające ochronę zdrowia w salonach fryzjerskich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</w:tr>
      <w:tr w:rsidR="00E75A9E" w:rsidTr="003A3F6E">
        <w:tc>
          <w:tcPr>
            <w:tcW w:w="9062" w:type="dxa"/>
            <w:gridSpan w:val="2"/>
          </w:tcPr>
          <w:p w:rsid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Związki organiczne i nieorganiczne we fryzjerstwie</w:t>
            </w:r>
          </w:p>
          <w:p w:rsidR="00E75A9E" w:rsidRPr="00E75A9E" w:rsidRDefault="00E75A9E" w:rsidP="00E75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5A9E" w:rsidTr="00B414CD">
        <w:tc>
          <w:tcPr>
            <w:tcW w:w="4531" w:type="dxa"/>
          </w:tcPr>
          <w:p w:rsidR="00E75A9E" w:rsidRDefault="00E75A9E" w:rsidP="008F038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klasyfikuje surowce stosowane do wyrobu kosmetyków fryzjerskich, naturalne i chemiczne rozpoznaje źródła i czynniki szkodliwe w środowisku pracy w salonach fryzjerskich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klasyfikuje surowce stosowane do wyrobu kosmetyków fryzjerskich, naturalne i chemiczne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składniki pochodzenia naturalnego stosowane w preparatach fryzjerskich (pochodzenia roślinnego i zwierzęcego)</w:t>
            </w:r>
          </w:p>
          <w:p w:rsidR="008F038A" w:rsidRDefault="008F038A" w:rsidP="00D54956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E75A9E" w:rsidRDefault="00E75A9E" w:rsidP="00B414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75A9E" w:rsidRDefault="00E75A9E" w:rsidP="00E75A9E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działanie na włosy związków chemicznych wykorzystywanych w preparatyce kosmetyków fryzjerskich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działanie kwasów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włosy 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 poziom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kosmetyków fryzjerskich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działanie alkoholi </w:t>
            </w:r>
            <w:r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 działanie węglowodorów na włosy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działanie tłuszczy </w:t>
            </w:r>
            <w:r>
              <w:rPr>
                <w:rFonts w:ascii="Arial" w:hAnsi="Arial" w:cs="Arial"/>
                <w:sz w:val="20"/>
                <w:szCs w:val="20"/>
              </w:rPr>
              <w:br/>
              <w:t>na włosy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wpływ witamin na stan oraz wygląd włosów i skóry głowy</w:t>
            </w:r>
          </w:p>
          <w:p w:rsidR="008F038A" w:rsidRDefault="008F038A" w:rsidP="008F038A">
            <w:pPr>
              <w:pStyle w:val="Akapitzlist"/>
              <w:numPr>
                <w:ilvl w:val="0"/>
                <w:numId w:val="28"/>
              </w:numPr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zastosowanie witamin w kosmetykach fryzjerskich</w:t>
            </w:r>
          </w:p>
          <w:p w:rsidR="008F038A" w:rsidRDefault="008F038A" w:rsidP="00D54956">
            <w:pPr>
              <w:pStyle w:val="Akapitzlist"/>
              <w:ind w:left="445"/>
              <w:rPr>
                <w:rFonts w:ascii="Arial" w:hAnsi="Arial" w:cs="Arial"/>
                <w:sz w:val="20"/>
                <w:szCs w:val="20"/>
              </w:rPr>
            </w:pPr>
          </w:p>
          <w:p w:rsidR="00E75A9E" w:rsidRDefault="00E75A9E" w:rsidP="00B414CD">
            <w:pPr>
              <w:rPr>
                <w:sz w:val="28"/>
                <w:szCs w:val="28"/>
              </w:rPr>
            </w:pPr>
          </w:p>
        </w:tc>
      </w:tr>
      <w:tr w:rsidR="00D552C2" w:rsidTr="00D414AD">
        <w:tc>
          <w:tcPr>
            <w:tcW w:w="9062" w:type="dxa"/>
            <w:gridSpan w:val="2"/>
          </w:tcPr>
          <w:p w:rsidR="00D552C2" w:rsidRDefault="00D552C2" w:rsidP="00D55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Kształtowanie bezpiecznych i higienicznych warunków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552C2" w:rsidRDefault="00D552C2" w:rsidP="00D552C2">
            <w:pPr>
              <w:jc w:val="center"/>
              <w:rPr>
                <w:sz w:val="28"/>
                <w:szCs w:val="28"/>
              </w:rPr>
            </w:pPr>
          </w:p>
        </w:tc>
      </w:tr>
      <w:tr w:rsidR="00B414CD" w:rsidTr="00B414CD">
        <w:tc>
          <w:tcPr>
            <w:tcW w:w="4531" w:type="dxa"/>
          </w:tcPr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opisuje środki ochrony indywidualnej i ich zastosowanie podczas wykonywania usług fryzjerskich </w:t>
            </w:r>
          </w:p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wyposażenie salonu fryzjerskiego pod kątem ergonomicznym (np. wysokość konsoli, fotela, umywalek),</w:t>
            </w:r>
          </w:p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środki gaśnicze do określonej sytuacji zagrożenia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 salonie fryzjerskim</w:t>
            </w:r>
          </w:p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rozpoznaje źródła i czynniki szkodliwe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>w salonach fryzjerskich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 rodzaje środków ochrony indywidualnej ze względu na ich przeznaczenie i zastosowanie (rękawiczki, gogle ochronne, fartuchy impregnowane i materiałowe, peniuary jedno- </w:t>
            </w:r>
            <w:r>
              <w:rPr>
                <w:rFonts w:ascii="Arial" w:hAnsi="Arial" w:cs="Arial"/>
                <w:sz w:val="20"/>
                <w:szCs w:val="20"/>
              </w:rPr>
              <w:br/>
              <w:t>i wielorazowe)</w:t>
            </w:r>
          </w:p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 źródła zanieczyszczeń powstałych w wyniku: pielęgnacji włosów (szampony, odżywki, maski), ondulacji nietrwałej </w:t>
            </w:r>
            <w:r>
              <w:rPr>
                <w:rFonts w:ascii="Arial" w:hAnsi="Arial" w:cs="Arial"/>
                <w:sz w:val="20"/>
                <w:szCs w:val="20"/>
              </w:rPr>
              <w:br/>
              <w:t>i trwałej (pianki, lakiery, płyny do trwałej, utrwalacze), zmiany koloru włosów (farby, aktywatory),</w:t>
            </w:r>
          </w:p>
          <w:p w:rsidR="00D552C2" w:rsidRDefault="00D552C2" w:rsidP="00D552C2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zasady postępowania w razie powstania zagrożenia, </w:t>
            </w:r>
            <w:r>
              <w:rPr>
                <w:rFonts w:ascii="Arial" w:hAnsi="Arial" w:cs="Arial"/>
                <w:sz w:val="20"/>
                <w:szCs w:val="20"/>
              </w:rPr>
              <w:br/>
              <w:t>a szczególnie wypadku przy pracy, awarii, pożaru, wybuchu</w:t>
            </w:r>
          </w:p>
          <w:p w:rsidR="00B414CD" w:rsidRDefault="00B414CD" w:rsidP="00B414CD">
            <w:pPr>
              <w:rPr>
                <w:sz w:val="28"/>
                <w:szCs w:val="28"/>
              </w:rPr>
            </w:pPr>
          </w:p>
        </w:tc>
      </w:tr>
    </w:tbl>
    <w:p w:rsidR="00524E45" w:rsidRDefault="00524E45" w:rsidP="003D3435">
      <w:pPr>
        <w:rPr>
          <w:sz w:val="28"/>
          <w:szCs w:val="28"/>
        </w:rPr>
      </w:pPr>
      <w:bookmarkStart w:id="0" w:name="_GoBack"/>
      <w:bookmarkEnd w:id="0"/>
    </w:p>
    <w:sectPr w:rsidR="005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C29"/>
    <w:multiLevelType w:val="hybridMultilevel"/>
    <w:tmpl w:val="0F0A5F2E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AB2"/>
    <w:multiLevelType w:val="hybridMultilevel"/>
    <w:tmpl w:val="5FE695C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359"/>
    <w:multiLevelType w:val="hybridMultilevel"/>
    <w:tmpl w:val="97262BF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3330"/>
    <w:multiLevelType w:val="hybridMultilevel"/>
    <w:tmpl w:val="A7BECB0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225B"/>
    <w:multiLevelType w:val="hybridMultilevel"/>
    <w:tmpl w:val="7B4EF53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53D3"/>
    <w:multiLevelType w:val="hybridMultilevel"/>
    <w:tmpl w:val="24623DF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626A"/>
    <w:multiLevelType w:val="hybridMultilevel"/>
    <w:tmpl w:val="78446300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C19E6CD4">
      <w:start w:val="1"/>
      <w:numFmt w:val="lowerLetter"/>
      <w:lvlText w:val="%3)"/>
      <w:lvlJc w:val="left"/>
      <w:pPr>
        <w:ind w:left="2688" w:hanging="708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14CD"/>
    <w:multiLevelType w:val="hybridMultilevel"/>
    <w:tmpl w:val="84C63BF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0394"/>
    <w:multiLevelType w:val="hybridMultilevel"/>
    <w:tmpl w:val="09E4E25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50CFA"/>
    <w:multiLevelType w:val="hybridMultilevel"/>
    <w:tmpl w:val="290E54C2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3124"/>
    <w:multiLevelType w:val="hybridMultilevel"/>
    <w:tmpl w:val="01903B6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3948"/>
    <w:multiLevelType w:val="hybridMultilevel"/>
    <w:tmpl w:val="5BE0186A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045A2"/>
    <w:multiLevelType w:val="hybridMultilevel"/>
    <w:tmpl w:val="2506D792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8BA"/>
    <w:multiLevelType w:val="hybridMultilevel"/>
    <w:tmpl w:val="F16EC3B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42D8"/>
    <w:multiLevelType w:val="hybridMultilevel"/>
    <w:tmpl w:val="4E1276B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E29AB"/>
    <w:multiLevelType w:val="hybridMultilevel"/>
    <w:tmpl w:val="A262308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6D32"/>
    <w:multiLevelType w:val="hybridMultilevel"/>
    <w:tmpl w:val="DAAA59C0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97058"/>
    <w:multiLevelType w:val="hybridMultilevel"/>
    <w:tmpl w:val="64CEB53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E1714"/>
    <w:multiLevelType w:val="hybridMultilevel"/>
    <w:tmpl w:val="3C06143C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941F4"/>
    <w:multiLevelType w:val="hybridMultilevel"/>
    <w:tmpl w:val="F65240D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378E"/>
    <w:multiLevelType w:val="hybridMultilevel"/>
    <w:tmpl w:val="0944C44E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907B4"/>
    <w:multiLevelType w:val="hybridMultilevel"/>
    <w:tmpl w:val="8E864608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61D36"/>
    <w:multiLevelType w:val="hybridMultilevel"/>
    <w:tmpl w:val="8C227554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D15EC"/>
    <w:multiLevelType w:val="hybridMultilevel"/>
    <w:tmpl w:val="448C0626"/>
    <w:lvl w:ilvl="0" w:tplc="8272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2"/>
  </w:num>
  <w:num w:numId="5">
    <w:abstractNumId w:val="18"/>
  </w:num>
  <w:num w:numId="6">
    <w:abstractNumId w:val="21"/>
  </w:num>
  <w:num w:numId="7">
    <w:abstractNumId w:val="9"/>
  </w:num>
  <w:num w:numId="8">
    <w:abstractNumId w:val="14"/>
  </w:num>
  <w:num w:numId="9">
    <w:abstractNumId w:val="14"/>
  </w:num>
  <w:num w:numId="10">
    <w:abstractNumId w:val="10"/>
  </w:num>
  <w:num w:numId="11">
    <w:abstractNumId w:val="19"/>
  </w:num>
  <w:num w:numId="12">
    <w:abstractNumId w:val="6"/>
  </w:num>
  <w:num w:numId="13">
    <w:abstractNumId w:val="6"/>
  </w:num>
  <w:num w:numId="14">
    <w:abstractNumId w:val="16"/>
  </w:num>
  <w:num w:numId="15">
    <w:abstractNumId w:val="22"/>
  </w:num>
  <w:num w:numId="16">
    <w:abstractNumId w:val="0"/>
  </w:num>
  <w:num w:numId="17">
    <w:abstractNumId w:val="20"/>
  </w:num>
  <w:num w:numId="18">
    <w:abstractNumId w:val="17"/>
  </w:num>
  <w:num w:numId="19">
    <w:abstractNumId w:val="15"/>
  </w:num>
  <w:num w:numId="20">
    <w:abstractNumId w:val="8"/>
  </w:num>
  <w:num w:numId="21">
    <w:abstractNumId w:val="3"/>
  </w:num>
  <w:num w:numId="22">
    <w:abstractNumId w:val="4"/>
  </w:num>
  <w:num w:numId="23">
    <w:abstractNumId w:val="7"/>
  </w:num>
  <w:num w:numId="24">
    <w:abstractNumId w:val="11"/>
  </w:num>
  <w:num w:numId="25">
    <w:abstractNumId w:val="12"/>
  </w:num>
  <w:num w:numId="26">
    <w:abstractNumId w:val="23"/>
  </w:num>
  <w:num w:numId="27">
    <w:abstractNumId w:val="1"/>
  </w:num>
  <w:num w:numId="28">
    <w:abstractNumId w:val="2"/>
  </w:num>
  <w:num w:numId="29">
    <w:abstractNumId w:val="5"/>
  </w:num>
  <w:num w:numId="30">
    <w:abstractNumId w:val="18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5"/>
    <w:rsid w:val="0009493D"/>
    <w:rsid w:val="000F7B80"/>
    <w:rsid w:val="0014513A"/>
    <w:rsid w:val="00146D4C"/>
    <w:rsid w:val="00184AD1"/>
    <w:rsid w:val="001B1C8C"/>
    <w:rsid w:val="001C0351"/>
    <w:rsid w:val="00211BB3"/>
    <w:rsid w:val="002415E7"/>
    <w:rsid w:val="00256C6B"/>
    <w:rsid w:val="00264A14"/>
    <w:rsid w:val="002F17E0"/>
    <w:rsid w:val="00350813"/>
    <w:rsid w:val="003B0CFF"/>
    <w:rsid w:val="003D3435"/>
    <w:rsid w:val="004C5469"/>
    <w:rsid w:val="00524E45"/>
    <w:rsid w:val="00577A7F"/>
    <w:rsid w:val="00595CC1"/>
    <w:rsid w:val="005D4592"/>
    <w:rsid w:val="005F530C"/>
    <w:rsid w:val="0062393B"/>
    <w:rsid w:val="006810E7"/>
    <w:rsid w:val="006D0905"/>
    <w:rsid w:val="006E4979"/>
    <w:rsid w:val="006F2C2E"/>
    <w:rsid w:val="00760E4E"/>
    <w:rsid w:val="008E5CCD"/>
    <w:rsid w:val="008F038A"/>
    <w:rsid w:val="00902546"/>
    <w:rsid w:val="00925429"/>
    <w:rsid w:val="0092681D"/>
    <w:rsid w:val="0097497D"/>
    <w:rsid w:val="009E6AC0"/>
    <w:rsid w:val="00AE44B4"/>
    <w:rsid w:val="00B414CD"/>
    <w:rsid w:val="00B747AF"/>
    <w:rsid w:val="00BD56C4"/>
    <w:rsid w:val="00C521EB"/>
    <w:rsid w:val="00CC0CE4"/>
    <w:rsid w:val="00CF06DC"/>
    <w:rsid w:val="00D13111"/>
    <w:rsid w:val="00D231BA"/>
    <w:rsid w:val="00D368AA"/>
    <w:rsid w:val="00D54956"/>
    <w:rsid w:val="00D552C2"/>
    <w:rsid w:val="00D72C92"/>
    <w:rsid w:val="00D84958"/>
    <w:rsid w:val="00DD03AE"/>
    <w:rsid w:val="00E17633"/>
    <w:rsid w:val="00E27645"/>
    <w:rsid w:val="00E64EBD"/>
    <w:rsid w:val="00E75A9E"/>
    <w:rsid w:val="00E81FF1"/>
    <w:rsid w:val="00EA6A93"/>
    <w:rsid w:val="00ED19E8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252A-E363-4EB7-ADD3-26640C5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09493D"/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09493D"/>
    <w:pPr>
      <w:spacing w:after="0" w:line="240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D03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54</cp:revision>
  <dcterms:created xsi:type="dcterms:W3CDTF">2020-10-25T17:10:00Z</dcterms:created>
  <dcterms:modified xsi:type="dcterms:W3CDTF">2020-11-09T14:56:00Z</dcterms:modified>
</cp:coreProperties>
</file>