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A1" w:rsidRDefault="004774A1">
      <w:pPr>
        <w:rPr>
          <w:b/>
          <w:sz w:val="24"/>
          <w:szCs w:val="24"/>
        </w:rPr>
      </w:pPr>
    </w:p>
    <w:p w:rsidR="004778AB" w:rsidRDefault="006D07B3">
      <w:pPr>
        <w:rPr>
          <w:b/>
          <w:sz w:val="24"/>
          <w:szCs w:val="24"/>
        </w:rPr>
      </w:pPr>
      <w:r w:rsidRPr="006D07B3">
        <w:rPr>
          <w:b/>
          <w:sz w:val="24"/>
          <w:szCs w:val="24"/>
        </w:rPr>
        <w:t>Wymagania edukacyjne z fizyki dla klasy 1</w:t>
      </w:r>
      <w:r w:rsidR="004F68A5">
        <w:rPr>
          <w:b/>
          <w:sz w:val="24"/>
          <w:szCs w:val="24"/>
        </w:rPr>
        <w:t>i 2</w:t>
      </w:r>
      <w:r w:rsidRPr="006D07B3">
        <w:rPr>
          <w:b/>
          <w:sz w:val="24"/>
          <w:szCs w:val="24"/>
        </w:rPr>
        <w:t xml:space="preserve"> Technikum</w:t>
      </w:r>
      <w:r w:rsidR="00EB2F70">
        <w:rPr>
          <w:b/>
          <w:sz w:val="24"/>
          <w:szCs w:val="24"/>
        </w:rPr>
        <w:t xml:space="preserve"> 5-letniego</w:t>
      </w:r>
      <w:r w:rsidRPr="006D07B3">
        <w:rPr>
          <w:b/>
          <w:sz w:val="24"/>
          <w:szCs w:val="24"/>
        </w:rPr>
        <w:t xml:space="preserve"> i Liceum</w:t>
      </w:r>
      <w:r w:rsidR="00EB2F70">
        <w:rPr>
          <w:b/>
          <w:sz w:val="24"/>
          <w:szCs w:val="24"/>
        </w:rPr>
        <w:t xml:space="preserve"> 4-letniego  </w:t>
      </w:r>
    </w:p>
    <w:tbl>
      <w:tblPr>
        <w:tblW w:w="93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2"/>
        <w:gridCol w:w="20"/>
        <w:gridCol w:w="4928"/>
      </w:tblGrid>
      <w:tr w:rsidR="006D07B3" w:rsidTr="00896C2A">
        <w:trPr>
          <w:trHeight w:val="818"/>
        </w:trPr>
        <w:tc>
          <w:tcPr>
            <w:tcW w:w="4362" w:type="dxa"/>
          </w:tcPr>
          <w:p w:rsidR="006D07B3" w:rsidRDefault="006D07B3" w:rsidP="00896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Wymagania podstawowe</w:t>
            </w:r>
          </w:p>
        </w:tc>
        <w:tc>
          <w:tcPr>
            <w:tcW w:w="4948" w:type="dxa"/>
            <w:gridSpan w:val="2"/>
          </w:tcPr>
          <w:p w:rsidR="006D07B3" w:rsidRDefault="006D07B3" w:rsidP="00896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Wymagania ponadpodstawowe</w:t>
            </w:r>
          </w:p>
        </w:tc>
      </w:tr>
      <w:tr w:rsidR="006D07B3" w:rsidTr="00896C2A">
        <w:trPr>
          <w:trHeight w:val="400"/>
        </w:trPr>
        <w:tc>
          <w:tcPr>
            <w:tcW w:w="9310" w:type="dxa"/>
            <w:gridSpan w:val="3"/>
          </w:tcPr>
          <w:p w:rsidR="006D07B3" w:rsidRDefault="006D07B3" w:rsidP="00896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896C2A">
              <w:rPr>
                <w:b/>
                <w:sz w:val="24"/>
                <w:szCs w:val="24"/>
              </w:rPr>
              <w:t>Wprowadzenie</w:t>
            </w:r>
          </w:p>
        </w:tc>
      </w:tr>
      <w:tr w:rsidR="006D07B3" w:rsidTr="00896C2A">
        <w:trPr>
          <w:trHeight w:val="10628"/>
        </w:trPr>
        <w:tc>
          <w:tcPr>
            <w:tcW w:w="4382" w:type="dxa"/>
            <w:gridSpan w:val="2"/>
          </w:tcPr>
          <w:p w:rsidR="005E4253" w:rsidRDefault="005E4253" w:rsidP="00896C2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E4253" w:rsidRDefault="005E4253" w:rsidP="00896C2A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jakie obiekty stanowią przedmiot zainteresowania fizyki i astronomii; wskazuje ich przykłady</w:t>
            </w:r>
          </w:p>
          <w:p w:rsidR="005E4253" w:rsidRPr="00326AD8" w:rsidRDefault="005E4253" w:rsidP="00896C2A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przelicza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wielokrotności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proofErr w:type="spellStart"/>
            <w:r w:rsidRPr="00326AD8">
              <w:rPr>
                <w:color w:val="221F1F"/>
                <w:w w:val="105"/>
                <w:sz w:val="15"/>
                <w:szCs w:val="15"/>
              </w:rPr>
              <w:t>podwielokrotności</w:t>
            </w:r>
            <w:proofErr w:type="spellEnd"/>
            <w:r w:rsidRPr="00326AD8">
              <w:rPr>
                <w:color w:val="221F1F"/>
                <w:w w:val="105"/>
                <w:sz w:val="15"/>
                <w:szCs w:val="15"/>
              </w:rPr>
              <w:t>, korzystając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tabeli przedrostków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jednostek</w:t>
            </w:r>
          </w:p>
          <w:p w:rsidR="005E4253" w:rsidRDefault="005E4253" w:rsidP="00896C2A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podstawowe sposoby badania otaczającego świata w fizyce i innych naukach przyrodniczych; wyjaśnia na przykładach różnicę między obserwacją a doświadczeniem</w:t>
            </w:r>
          </w:p>
          <w:p w:rsidR="005E4253" w:rsidRDefault="005E4253" w:rsidP="00896C2A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wymienia, posługując się wybranym przykładem, podstawowe etapy doświadczenia; wyróżnia kluczowe kroki i sposób postępowania</w:t>
            </w:r>
          </w:p>
          <w:p w:rsidR="005E4253" w:rsidRPr="00326AD8" w:rsidRDefault="005E4253" w:rsidP="00896C2A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posługuje się pojęciem niepewności pomiaru wielkości prostych; zapisuje wynik pomiaru wraz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jego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jednostką,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informacji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niepewności</w:t>
            </w:r>
          </w:p>
          <w:p w:rsidR="005E4253" w:rsidRPr="00330D9D" w:rsidRDefault="005E4253" w:rsidP="00896C2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30D9D">
              <w:rPr>
                <w:color w:val="221F1F"/>
                <w:w w:val="105"/>
                <w:sz w:val="15"/>
                <w:szCs w:val="15"/>
              </w:rPr>
              <w:t>rozwiązuje proste zadania związane z opracowaniem wyników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 xml:space="preserve">pomiarów; </w:t>
            </w:r>
            <w:r w:rsidRPr="00330D9D">
              <w:rPr>
                <w:color w:val="221F1F"/>
                <w:w w:val="105"/>
                <w:sz w:val="14"/>
                <w:szCs w:val="14"/>
              </w:rPr>
              <w:t>wykonuje obliczenia i zapisuje wynik zgodnie</w:t>
            </w:r>
            <w:r w:rsidRPr="00330D9D">
              <w:rPr>
                <w:color w:val="221F1F"/>
                <w:w w:val="105"/>
                <w:sz w:val="15"/>
                <w:szCs w:val="15"/>
              </w:rPr>
              <w:t xml:space="preserve"> z zasadami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zaokrąglania, z zachowaniem liczby cyfr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znaczących wynikającej z dokładności pomiaru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lub danych</w:t>
            </w:r>
          </w:p>
          <w:p w:rsidR="006D07B3" w:rsidRPr="008D1802" w:rsidRDefault="005E4253" w:rsidP="00896C2A">
            <w:pPr>
              <w:pStyle w:val="Akapitzlist"/>
              <w:numPr>
                <w:ilvl w:val="0"/>
                <w:numId w:val="1"/>
              </w:numPr>
              <w:rPr>
                <w:color w:val="221F1F"/>
                <w:w w:val="105"/>
                <w:sz w:val="15"/>
                <w:szCs w:val="15"/>
              </w:rPr>
            </w:pPr>
            <w:r w:rsidRPr="008D1802">
              <w:rPr>
                <w:color w:val="221F1F"/>
                <w:w w:val="105"/>
                <w:sz w:val="15"/>
                <w:szCs w:val="15"/>
              </w:rPr>
              <w:t>analizuje tekst popularnonaukowy dotyczący zastosowań fizyki w wielu dziedzinach nauki i życia (pod kierunkiem nauczyciela); wyodrębnia z tekstu informacje kluczowe i </w:t>
            </w:r>
            <w:proofErr w:type="spellStart"/>
            <w:r w:rsidRPr="008D1802">
              <w:rPr>
                <w:color w:val="221F1F"/>
                <w:w w:val="105"/>
                <w:sz w:val="15"/>
                <w:szCs w:val="15"/>
              </w:rPr>
              <w:t>przedstawiaja</w:t>
            </w:r>
            <w:proofErr w:type="spellEnd"/>
            <w:r w:rsidRPr="008D1802">
              <w:rPr>
                <w:color w:val="221F1F"/>
                <w:w w:val="105"/>
                <w:sz w:val="15"/>
                <w:szCs w:val="15"/>
              </w:rPr>
              <w:t xml:space="preserve"> w różnych postaciach</w:t>
            </w:r>
          </w:p>
          <w:p w:rsidR="00B04F3A" w:rsidRDefault="00B04F3A" w:rsidP="00896C2A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right="108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rozmiary i odległości we Wszechświecie, korzystając z infografiki zamieszczonej w podręczniku</w:t>
            </w:r>
          </w:p>
          <w:p w:rsidR="00B04F3A" w:rsidRDefault="00B04F3A" w:rsidP="00896C2A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 i jego miejsce w Galaktyce; opisuje inne</w:t>
            </w:r>
            <w:r w:rsidR="008D1802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galaktyki</w:t>
            </w:r>
          </w:p>
          <w:p w:rsidR="00B04F3A" w:rsidRDefault="00B04F3A" w:rsidP="00896C2A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</w:t>
            </w:r>
            <w:r w:rsidR="008D1802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materii</w:t>
            </w:r>
          </w:p>
          <w:p w:rsidR="00B04F3A" w:rsidRDefault="00B04F3A" w:rsidP="00896C2A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o rozmiarach i odległościach we Wszechświecie</w:t>
            </w:r>
            <w:r w:rsidR="008D1802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 w:rsidR="008D1802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zadań</w:t>
            </w:r>
          </w:p>
          <w:p w:rsidR="00B04F3A" w:rsidRDefault="00B04F3A" w:rsidP="00896C2A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 podstawowe wielkości fizyczne i ich jednostki w układzie SI, wskazuje przyrządy służące do ich</w:t>
            </w:r>
            <w:r w:rsidR="008D1802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:rsidR="00B04F3A" w:rsidRDefault="00B04F3A" w:rsidP="00896C2A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przykładzie) podstawowe</w:t>
            </w:r>
            <w:r w:rsidR="008D1802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metody opracowywania wyników</w:t>
            </w:r>
            <w:r w:rsidR="008D1802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pomiarów</w:t>
            </w:r>
          </w:p>
          <w:p w:rsidR="00B04F3A" w:rsidRDefault="00B04F3A" w:rsidP="00896C2A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wybrane pomiary wielokrotne(np. długości ołówka) i wyznacza średnią jako końcowy wynik</w:t>
            </w:r>
            <w:r w:rsidR="008D1802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:rsidR="00B04F3A" w:rsidRDefault="00B04F3A" w:rsidP="00896C2A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zadania związane z opracowaniem wyników pomiarów; wykonuje</w:t>
            </w:r>
            <w:r w:rsidR="008D1802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obliczenia</w:t>
            </w:r>
          </w:p>
          <w:p w:rsidR="00B04F3A" w:rsidRDefault="008D1802" w:rsidP="00896C2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    </w:t>
            </w:r>
            <w:r w:rsidR="00B04F3A">
              <w:rPr>
                <w:color w:val="221F1F"/>
                <w:w w:val="105"/>
                <w:sz w:val="15"/>
                <w:szCs w:val="15"/>
              </w:rPr>
              <w:t>i zapisuje wynik zgodnie z zasadami zaokrąglania, z zachowaniem liczby cyfr znaczących wynikającej z dokładności pomiaru lub danych</w:t>
            </w:r>
          </w:p>
          <w:p w:rsidR="00B04F3A" w:rsidRPr="00326AD8" w:rsidRDefault="00B04F3A" w:rsidP="00896C2A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przedstawia własnymi słowami główne tezy tekstu(zamieszczonego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podręczniku)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Fizyka– komu się przydaje </w:t>
            </w:r>
            <w:r w:rsidRPr="00326AD8">
              <w:rPr>
                <w:color w:val="221F1F"/>
                <w:w w:val="105"/>
                <w:sz w:val="15"/>
                <w:szCs w:val="15"/>
              </w:rPr>
              <w:t>lub innego</w:t>
            </w:r>
            <w:r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podobnej tematyce</w:t>
            </w:r>
          </w:p>
          <w:p w:rsidR="00B04F3A" w:rsidRDefault="00B04F3A" w:rsidP="00896C2A">
            <w:pPr>
              <w:rPr>
                <w:color w:val="221F1F"/>
                <w:w w:val="105"/>
                <w:sz w:val="15"/>
                <w:szCs w:val="15"/>
              </w:rPr>
            </w:pPr>
          </w:p>
          <w:p w:rsidR="00B04F3A" w:rsidRDefault="00B04F3A" w:rsidP="00896C2A">
            <w:pPr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8D1802" w:rsidRDefault="008D1802" w:rsidP="00896C2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8D1802" w:rsidRDefault="008D1802" w:rsidP="00896C2A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rząd wielkości rozmiarów wybranych obiektów i odległości we Wszechświecie</w:t>
            </w:r>
          </w:p>
          <w:p w:rsidR="00896C2A" w:rsidRDefault="00896C2A" w:rsidP="00896C2A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left="57" w:right="108" w:firstLine="0"/>
              <w:rPr>
                <w:color w:val="221F1F"/>
                <w:w w:val="105"/>
                <w:sz w:val="15"/>
                <w:szCs w:val="15"/>
              </w:rPr>
            </w:pPr>
          </w:p>
          <w:p w:rsidR="008D1802" w:rsidRDefault="008D1802" w:rsidP="00896C2A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o rozmiarach i odległościach we Wszechświecie do rozwiązywania problemów</w:t>
            </w:r>
          </w:p>
          <w:p w:rsidR="006D07B3" w:rsidRPr="008D1802" w:rsidRDefault="008D1802" w:rsidP="00896C2A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D1802">
              <w:rPr>
                <w:color w:val="221F1F"/>
                <w:w w:val="105"/>
                <w:sz w:val="15"/>
                <w:szCs w:val="15"/>
              </w:rPr>
              <w:t>wykorzystuje informacje pochodzące z analizy tekstu popularnonaukowego do rozwiązywania problemów</w:t>
            </w:r>
          </w:p>
          <w:p w:rsidR="008D1802" w:rsidRPr="008D1802" w:rsidRDefault="008D1802" w:rsidP="00896C2A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 (np. w 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internecie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>) i analizuje tekst popularno</w:t>
            </w:r>
            <w:r w:rsidR="00896C2A">
              <w:rPr>
                <w:color w:val="221F1F"/>
                <w:w w:val="105"/>
                <w:sz w:val="15"/>
                <w:szCs w:val="15"/>
              </w:rPr>
              <w:t xml:space="preserve">  </w:t>
            </w:r>
            <w:r>
              <w:rPr>
                <w:color w:val="221F1F"/>
                <w:w w:val="105"/>
                <w:sz w:val="15"/>
                <w:szCs w:val="15"/>
              </w:rPr>
              <w:t>naukowy</w:t>
            </w:r>
            <w:r w:rsidR="00896C2A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</w:t>
            </w:r>
            <w:r w:rsidR="00896C2A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powiązań fizyki z innymi dziedzinami nauki; przedstawia wyniki analizy; posługuje się informacjami pochodzącymi z analizy tego tekstu</w:t>
            </w:r>
          </w:p>
        </w:tc>
      </w:tr>
      <w:tr w:rsidR="00896C2A" w:rsidTr="00896C2A">
        <w:trPr>
          <w:trHeight w:val="730"/>
        </w:trPr>
        <w:tc>
          <w:tcPr>
            <w:tcW w:w="9310" w:type="dxa"/>
            <w:gridSpan w:val="3"/>
          </w:tcPr>
          <w:p w:rsidR="00896C2A" w:rsidRPr="00896C2A" w:rsidRDefault="00896C2A" w:rsidP="00896C2A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96C2A">
              <w:rPr>
                <w:b/>
                <w:sz w:val="28"/>
                <w:szCs w:val="28"/>
              </w:rPr>
              <w:t>Przyczyny i opis ruchu prostoliniowego</w:t>
            </w:r>
          </w:p>
        </w:tc>
      </w:tr>
    </w:tbl>
    <w:p w:rsidR="006D07B3" w:rsidRDefault="006D07B3">
      <w:pPr>
        <w:rPr>
          <w:b/>
          <w:sz w:val="24"/>
          <w:szCs w:val="24"/>
        </w:rPr>
      </w:pPr>
    </w:p>
    <w:tbl>
      <w:tblPr>
        <w:tblW w:w="94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"/>
        <w:gridCol w:w="4440"/>
        <w:gridCol w:w="30"/>
        <w:gridCol w:w="70"/>
        <w:gridCol w:w="20"/>
        <w:gridCol w:w="150"/>
        <w:gridCol w:w="50"/>
        <w:gridCol w:w="4670"/>
      </w:tblGrid>
      <w:tr w:rsidR="00896C2A" w:rsidTr="008D6385">
        <w:trPr>
          <w:gridBefore w:val="1"/>
          <w:wBefore w:w="20" w:type="dxa"/>
          <w:trHeight w:val="1545"/>
        </w:trPr>
        <w:tc>
          <w:tcPr>
            <w:tcW w:w="4440" w:type="dxa"/>
          </w:tcPr>
          <w:p w:rsidR="00896C2A" w:rsidRDefault="00896C2A" w:rsidP="008D6385">
            <w:pPr>
              <w:pStyle w:val="TableParagraph"/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firstLine="0"/>
              <w:rPr>
                <w:color w:val="221F1F"/>
                <w:w w:val="105"/>
                <w:sz w:val="15"/>
                <w:szCs w:val="15"/>
              </w:rPr>
            </w:pPr>
          </w:p>
          <w:p w:rsidR="00896C2A" w:rsidRPr="00896C2A" w:rsidRDefault="00896C2A" w:rsidP="008D6385">
            <w:pPr>
              <w:pStyle w:val="TableParagraph"/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firstLine="0"/>
              <w:rPr>
                <w:b/>
                <w:color w:val="221F1F"/>
                <w:w w:val="105"/>
                <w:sz w:val="15"/>
                <w:szCs w:val="15"/>
              </w:rPr>
            </w:pPr>
            <w:r w:rsidRPr="00896C2A">
              <w:rPr>
                <w:b/>
                <w:color w:val="221F1F"/>
                <w:w w:val="105"/>
                <w:sz w:val="15"/>
                <w:szCs w:val="15"/>
              </w:rPr>
              <w:t>Uczeń:</w:t>
            </w:r>
          </w:p>
          <w:p w:rsidR="00896C2A" w:rsidRDefault="00896C2A" w:rsidP="008D638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wielkości wektorowe i wielkości skalarne; wskazuje ich przykłady</w:t>
            </w:r>
          </w:p>
          <w:p w:rsidR="00896C2A" w:rsidRDefault="00896C2A" w:rsidP="008D638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wraz z jej jednostką; określa cechy wektora siły; wskazuje przyrząd służący do pomiaru siły; przedstawia siłę za pomocą wektora</w:t>
            </w:r>
          </w:p>
          <w:p w:rsidR="00896C2A" w:rsidRDefault="00896C2A" w:rsidP="008D638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ilustruje trzecią zasadę dynamiki, korzystając z opisu doświadczenia</w:t>
            </w:r>
          </w:p>
          <w:p w:rsidR="00896C2A" w:rsidRDefault="00896C2A" w:rsidP="008D638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oddziaływanie ciał, posługując się trzecią zasadą dynamiki</w:t>
            </w:r>
          </w:p>
          <w:p w:rsidR="00896C2A" w:rsidRDefault="00896C2A" w:rsidP="008D638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rozpoznaje i nazywa siły, podaje ich przykłady w różnych sytuacjach praktycznych (siły: ciężkości, nacisku, sprężystości, wyporu, oporów ruchu); rozróżnia siłę wypadkową i siłę równoważącą</w:t>
            </w:r>
          </w:p>
          <w:p w:rsidR="008B0B86" w:rsidRDefault="008B0B86" w:rsidP="008D6385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wyjaśnia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przykładach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otoczenia wzajemność oddziaływań; analizuje i opisuje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przedstawionych ilustracjach</w:t>
            </w:r>
          </w:p>
          <w:p w:rsidR="008B0B86" w:rsidRPr="008B0B86" w:rsidRDefault="008B0B86" w:rsidP="008D6385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trzecią zasadę dynamiki d</w:t>
            </w:r>
            <w:r w:rsidR="00B8362E">
              <w:rPr>
                <w:color w:val="221F1F"/>
                <w:w w:val="105"/>
                <w:sz w:val="15"/>
                <w:szCs w:val="15"/>
              </w:rPr>
              <w:t xml:space="preserve">o </w:t>
            </w:r>
            <w:r>
              <w:rPr>
                <w:color w:val="221F1F"/>
                <w:w w:val="105"/>
                <w:sz w:val="15"/>
                <w:szCs w:val="15"/>
              </w:rPr>
              <w:t>opisu zachowania się ciał</w:t>
            </w:r>
          </w:p>
          <w:p w:rsidR="00896C2A" w:rsidRDefault="00896C2A" w:rsidP="008D6385">
            <w:pPr>
              <w:pStyle w:val="TableParagraph"/>
              <w:numPr>
                <w:ilvl w:val="1"/>
                <w:numId w:val="4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4C41F6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>wypadkowej; wyznacza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siłę wypadkową dla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>sił</w:t>
            </w:r>
            <w:r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jednakowych kierunkach; opisuje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siły, które się równoważą</w:t>
            </w:r>
          </w:p>
          <w:p w:rsidR="008B0B86" w:rsidRDefault="008B0B86" w:rsidP="008D6385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graficznie siłę wypadkową dla sił działających w dowolnych kierunkach na płaszczyźnie</w:t>
            </w:r>
          </w:p>
          <w:p w:rsidR="008B0B86" w:rsidRDefault="008B0B86" w:rsidP="008D6385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pojęcia: położenie, tor i droga</w:t>
            </w:r>
          </w:p>
          <w:p w:rsidR="008B0B86" w:rsidRPr="008B0B86" w:rsidRDefault="008B0B86" w:rsidP="008D6385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posługuje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się </w:t>
            </w:r>
            <w:r w:rsidRPr="00BF2C1A">
              <w:rPr>
                <w:color w:val="221F1F"/>
                <w:w w:val="105"/>
                <w:sz w:val="15"/>
                <w:szCs w:val="15"/>
              </w:rPr>
              <w:t xml:space="preserve">do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 ruchów wielkościami wektorowymi: przemieszczenie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prędkość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>wraz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 z 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ich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jednostkami; przestawia graficznie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opisuje wektory prędkości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przemieszczenia</w:t>
            </w:r>
          </w:p>
          <w:p w:rsidR="00896C2A" w:rsidRDefault="00896C2A" w:rsidP="008D638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i wskazuje przykłady względności ruchu; rozróżnia pojęcia: tor i droga</w:t>
            </w:r>
          </w:p>
          <w:p w:rsidR="00896C2A" w:rsidRDefault="00896C2A" w:rsidP="008D638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 obliczeniach związek prędkości z drogą i czasem, w jakim ta droga została przebyta; przelicza jednostki prędkości</w:t>
            </w:r>
          </w:p>
          <w:p w:rsidR="00896C2A" w:rsidRDefault="00896C2A" w:rsidP="008D638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 prostoliniowym ruch, w którym droga przebyta w jednostkowych  przedziałach czasu jest stała i tor jest linią prostą; wskazuje w otoczeniu przykłady ruchu jednostajnego prostoliniowego</w:t>
            </w:r>
          </w:p>
          <w:p w:rsidR="00896C2A" w:rsidRDefault="00896C2A" w:rsidP="008D638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wyznacza wartość prędkości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drogę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wykresów zależności prędkości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drogi od czasu dla ruchu prostoliniowego odcinkami jednostajnego; sporządza te wykresy na podstawie podanych informacji</w:t>
            </w:r>
          </w:p>
          <w:p w:rsidR="008B0B86" w:rsidRDefault="008B0B86" w:rsidP="008D6385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prędkość średnią i prędkość chwilową</w:t>
            </w:r>
          </w:p>
          <w:p w:rsidR="008B0B86" w:rsidRPr="00326AD8" w:rsidRDefault="00B8362E" w:rsidP="008D6385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right="108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wykresy 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s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 i 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</w:p>
          <w:p w:rsidR="00896C2A" w:rsidRDefault="00896C2A" w:rsidP="008D638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 podstawie pierwszej zasady dynamiki</w:t>
            </w:r>
          </w:p>
          <w:p w:rsidR="008B0B86" w:rsidRPr="00B8362E" w:rsidRDefault="008B0B86" w:rsidP="008D638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DB7079">
              <w:rPr>
                <w:color w:val="221F1F"/>
                <w:sz w:val="14"/>
                <w:szCs w:val="14"/>
              </w:rPr>
              <w:t>nazywa ruchem jednostajnie przyspieszonym</w:t>
            </w:r>
            <w:r w:rsidRPr="00330D9D">
              <w:rPr>
                <w:color w:val="221F1F"/>
                <w:sz w:val="15"/>
                <w:szCs w:val="15"/>
              </w:rPr>
              <w:t xml:space="preserve"> ruch, w którym wartość prędkości rośnie</w:t>
            </w:r>
          </w:p>
          <w:p w:rsidR="00B8362E" w:rsidRPr="00330D9D" w:rsidRDefault="00B8362E" w:rsidP="008D6385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right="108"/>
              <w:rPr>
                <w:color w:val="221F1F"/>
                <w:sz w:val="15"/>
                <w:szCs w:val="15"/>
              </w:rPr>
            </w:pPr>
            <w:r>
              <w:rPr>
                <w:color w:val="221F1F"/>
                <w:sz w:val="15"/>
                <w:szCs w:val="15"/>
              </w:rPr>
              <w:t xml:space="preserve">   </w:t>
            </w:r>
            <w:r w:rsidRPr="00330D9D">
              <w:rPr>
                <w:color w:val="221F1F"/>
                <w:sz w:val="15"/>
                <w:szCs w:val="15"/>
              </w:rPr>
              <w:t>w jednostkowych przedziałach czasu o taką samą wartość, a ruchem jednostajnie opóźnionym –ruch, w </w:t>
            </w:r>
            <w:r>
              <w:rPr>
                <w:color w:val="221F1F"/>
                <w:sz w:val="15"/>
                <w:szCs w:val="15"/>
              </w:rPr>
              <w:t xml:space="preserve">którym wartość prędkość </w:t>
            </w:r>
            <w:r w:rsidRPr="00330D9D">
              <w:rPr>
                <w:color w:val="221F1F"/>
                <w:sz w:val="15"/>
                <w:szCs w:val="15"/>
              </w:rPr>
              <w:t>maleje w jednostkowych przedziałach czasu o taką samą wartość</w:t>
            </w:r>
          </w:p>
          <w:p w:rsidR="00B8362E" w:rsidRDefault="00B8362E" w:rsidP="008D638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stosuje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obliczeniach związek przyspieszenia ze zmianą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czasem,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jakim ta zmiana nastąpiła</w:t>
            </w:r>
            <m:oMath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v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=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a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 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</w:p>
          <w:p w:rsidR="00B8362E" w:rsidRDefault="00B8362E" w:rsidP="008D6385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masy jako miary bezwładności ciał</w:t>
            </w:r>
          </w:p>
          <w:p w:rsidR="00B8362E" w:rsidRDefault="00B8362E" w:rsidP="008D6385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stałą siłę jako przyczynę ruchu jednostajnie zmiennego; formułuje drugą zasadę dynamiki</w:t>
            </w:r>
          </w:p>
          <w:p w:rsidR="00B8362E" w:rsidRDefault="00B8362E" w:rsidP="008D6385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 obliczeniach związek między siłą i masą a przyspieszeniem</w:t>
            </w:r>
          </w:p>
          <w:p w:rsidR="00B8362E" w:rsidRDefault="00B8362E" w:rsidP="008D6385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analizuje zachowanie się ciał na podstawie drugiej zasady dynamiki</w:t>
            </w:r>
          </w:p>
          <w:p w:rsidR="00B8362E" w:rsidRDefault="00B8362E" w:rsidP="008D6385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opory ruchu (opory ośrodka i tarcie); opisuje, jak siła tarcia i opory ośrodka wpływają na ruch ciał</w:t>
            </w:r>
          </w:p>
          <w:p w:rsidR="00B8362E" w:rsidRDefault="00B8362E" w:rsidP="008D6385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w otoczeniu przykłady szkodliwości i użyteczności tarcia</w:t>
            </w:r>
          </w:p>
          <w:p w:rsidR="00B8362E" w:rsidRDefault="00B8362E" w:rsidP="008D6385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przykłady zjawisk będących skutkami działania sił bezwładności</w:t>
            </w:r>
          </w:p>
          <w:p w:rsidR="00B8362E" w:rsidRDefault="00B8362E" w:rsidP="008D6385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Przyspieszenie pojazdów </w:t>
            </w:r>
            <w:r>
              <w:rPr>
                <w:color w:val="221F1F"/>
                <w:w w:val="105"/>
                <w:sz w:val="15"/>
                <w:szCs w:val="15"/>
              </w:rPr>
              <w:t>lub inny o podobnej tematyce; wyodrębnia z tekstu informacje kluczowe, posługuje się nimi i przedstawia je w różnych postaciach</w:t>
            </w:r>
          </w:p>
          <w:p w:rsidR="00B8362E" w:rsidRDefault="00B8362E" w:rsidP="008D6385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doświadczenia:</w:t>
            </w:r>
          </w:p>
          <w:p w:rsidR="00B8362E" w:rsidRDefault="00B8362E" w:rsidP="008D6385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 na nie żadna siła albo kiedy wszystkie działające nań siły się równoważą</w:t>
            </w:r>
          </w:p>
          <w:p w:rsidR="00B8362E" w:rsidRDefault="00B8362E" w:rsidP="008D6385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czynniki wpływające na siłę tarcia; bada, od czego zależy opór powietrza, korzystając z opisu doświadczenia; przedstawia wyniki doświadczenia, formułuje wnioski</w:t>
            </w:r>
          </w:p>
          <w:p w:rsidR="00B8362E" w:rsidRDefault="00B8362E" w:rsidP="008D6385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 lub problemy:</w:t>
            </w:r>
          </w:p>
          <w:p w:rsidR="00B8362E" w:rsidRDefault="00B8362E" w:rsidP="008D6385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 zasady dynamiki</w:t>
            </w:r>
          </w:p>
          <w:p w:rsidR="00B8362E" w:rsidRDefault="00B8362E" w:rsidP="008D6385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wyznaczaniem siły wypadkowej</w:t>
            </w:r>
          </w:p>
          <w:p w:rsidR="00B8362E" w:rsidRDefault="00B8362E" w:rsidP="008D6385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 prędkości z drogą i czasem, w jakim ta droga została przebyta</w:t>
            </w:r>
          </w:p>
          <w:p w:rsidR="00B8362E" w:rsidRDefault="00B8362E" w:rsidP="008D6385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opisem ruchu jednostajnego prostoliniowego, wykorzystując pierwszą zasadę dynamiki</w:t>
            </w:r>
          </w:p>
          <w:p w:rsidR="00B8362E" w:rsidRDefault="00B8362E" w:rsidP="008D6385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ruchem jednostajnie zmiennym</w:t>
            </w:r>
          </w:p>
          <w:p w:rsidR="00B8362E" w:rsidRDefault="00B8362E" w:rsidP="008D6385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:rsidR="00B8362E" w:rsidRDefault="00B8362E" w:rsidP="008D6385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ruchem ciał,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 opory ruchu i wykorzystując drugą zasadę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B8362E" w:rsidRDefault="00B8362E" w:rsidP="008D6385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siłami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</w:t>
            </w:r>
          </w:p>
          <w:p w:rsidR="00B8362E" w:rsidRDefault="00B8362E" w:rsidP="008D638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>w szczególności: wyodrębnia z tekstów i ilustracji informacje kluczowe dla opisywanego zjawiska bądź problemu, przedstawia je w różnych postaciach,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przelicza 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>wielokrotności i </w:t>
            </w:r>
            <w:proofErr w:type="spellStart"/>
            <w:r>
              <w:rPr>
                <w:color w:val="221F1F"/>
                <w:spacing w:val="-6"/>
                <w:w w:val="105"/>
                <w:sz w:val="15"/>
                <w:szCs w:val="15"/>
              </w:rPr>
              <w:t>podwielokrotności</w:t>
            </w:r>
            <w:proofErr w:type="spellEnd"/>
            <w:r>
              <w:rPr>
                <w:color w:val="221F1F"/>
                <w:spacing w:val="-6"/>
                <w:w w:val="105"/>
                <w:sz w:val="15"/>
                <w:szCs w:val="15"/>
              </w:rPr>
              <w:t>, p</w:t>
            </w:r>
            <w:r>
              <w:rPr>
                <w:color w:val="221F1F"/>
                <w:w w:val="105"/>
                <w:sz w:val="15"/>
                <w:szCs w:val="15"/>
              </w:rPr>
              <w:t>rzeprowadza obliczenia i zapisuje wynik zgodnie z zasadami zaokrąglania, z zachowaniem liczby cyfr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znaczących wynikającej z dokładności pomiaru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 z danych</w:t>
            </w:r>
          </w:p>
          <w:p w:rsidR="00B8362E" w:rsidRPr="005932CB" w:rsidRDefault="00B8362E" w:rsidP="008D6385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przyspieszeniem; opisuje związek jednostki siły (1 N)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:rsidR="00B8362E" w:rsidRDefault="00B8362E" w:rsidP="008D6385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drugą zasadę dynamiki do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B8362E" w:rsidRDefault="00B8362E" w:rsidP="008D638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i porównuje tarcie statyczne i tarcie kinetyczne; wyjaśnia, jakie czynniki wpływają na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siłę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czego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opór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powietrza</w:t>
            </w:r>
          </w:p>
          <w:p w:rsidR="00B8362E" w:rsidRDefault="00B8362E" w:rsidP="008D638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rolę tarcia na wybranych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</w:t>
            </w:r>
          </w:p>
          <w:p w:rsidR="00B8362E" w:rsidRPr="005932CB" w:rsidRDefault="00B8362E" w:rsidP="008D638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analizuje wyniki doświadczalnego badania czynników wpływających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siłę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tarcia; zaznacza </w:t>
            </w:r>
            <w:r w:rsidRPr="005932CB">
              <w:rPr>
                <w:color w:val="221F1F"/>
                <w:w w:val="105"/>
                <w:sz w:val="15"/>
                <w:szCs w:val="15"/>
              </w:rPr>
              <w:t>na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schematycznym rysunku wektor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tarcia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określa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jego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cechy; opracowuje wyniki doświadczenia domowego, uwzględniając niepewności pomiarowe; przedstawia wyniki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wykresie</w:t>
            </w:r>
          </w:p>
          <w:p w:rsidR="00B8362E" w:rsidRDefault="00B8362E" w:rsidP="008D638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 określa cechy tej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B8362E" w:rsidRPr="00F23F21" w:rsidRDefault="00B8362E" w:rsidP="008D638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F23F21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doświadczalnie demonstruje działanie</w:t>
            </w:r>
            <w:r w:rsidR="00F23F21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 xml:space="preserve"> </w:t>
            </w:r>
            <w:r w:rsidRPr="00F23F21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siły bezwładności, m.in. na przykładzie gwałtownie hamujących</w:t>
            </w:r>
            <w:r w:rsidR="00F23F21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 xml:space="preserve"> </w:t>
            </w:r>
            <w:r w:rsidRPr="00F23F21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pojazdów</w:t>
            </w:r>
          </w:p>
          <w:p w:rsidR="00B8362E" w:rsidRDefault="00B8362E" w:rsidP="008D638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rozróżnia układy inercjalne i układy 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nieinercjalne</w:t>
            </w:r>
            <w:proofErr w:type="spellEnd"/>
          </w:p>
          <w:p w:rsidR="00B8362E" w:rsidRDefault="00B8362E" w:rsidP="008D638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 z analizy tekstu popularnonaukowego do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 lub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B8362E" w:rsidRDefault="00B8362E" w:rsidP="008D638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bada:</w:t>
            </w:r>
          </w:p>
          <w:p w:rsidR="00B8362E" w:rsidRDefault="00B8362E" w:rsidP="008D6385">
            <w:pPr>
              <w:pStyle w:val="TableParagraph"/>
              <w:numPr>
                <w:ilvl w:val="1"/>
                <w:numId w:val="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równoważenie siły wypadkowej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,korzystając z opisu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:rsidR="00B8362E" w:rsidRDefault="00B8362E" w:rsidP="008D6385">
            <w:pPr>
              <w:pStyle w:val="TableParagraph"/>
              <w:numPr>
                <w:ilvl w:val="1"/>
                <w:numId w:val="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 na nie żadna siła albo wszystkie działające nań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się równoważą; analizuje siły działające na ciało</w:t>
            </w:r>
          </w:p>
          <w:p w:rsidR="00B8362E" w:rsidRDefault="00B8362E" w:rsidP="008D6385">
            <w:pPr>
              <w:pStyle w:val="TableParagraph"/>
              <w:numPr>
                <w:ilvl w:val="1"/>
                <w:numId w:val="9"/>
              </w:numPr>
              <w:tabs>
                <w:tab w:val="left" w:pos="477"/>
              </w:tabs>
              <w:kinsoku w:val="0"/>
              <w:overflowPunct w:val="0"/>
              <w:spacing w:after="120"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(za pomocą programów komputerowych) ruch ciała pod wpływem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niezrównoważonej siły, korzystając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z jego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</w:p>
          <w:p w:rsidR="00B8362E" w:rsidRDefault="00B8362E" w:rsidP="008D638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(za pomocą programów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komputerowych) zależność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od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masy</w:t>
            </w:r>
            <w:r w:rsidR="00F23F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ciała</w:t>
            </w:r>
          </w:p>
          <w:p w:rsidR="00896C2A" w:rsidRDefault="00896C2A" w:rsidP="008D6385">
            <w:pPr>
              <w:rPr>
                <w:b/>
                <w:sz w:val="24"/>
                <w:szCs w:val="24"/>
              </w:rPr>
            </w:pPr>
          </w:p>
        </w:tc>
        <w:tc>
          <w:tcPr>
            <w:tcW w:w="4990" w:type="dxa"/>
            <w:gridSpan w:val="6"/>
          </w:tcPr>
          <w:p w:rsidR="00F23F21" w:rsidRDefault="00F23F21" w:rsidP="008D6385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</w:p>
          <w:p w:rsidR="00F23F21" w:rsidRDefault="00F23F21" w:rsidP="008D6385">
            <w:pPr>
              <w:pStyle w:val="TableParagraph"/>
              <w:kinsoku w:val="0"/>
              <w:overflowPunct w:val="0"/>
              <w:spacing w:line="276" w:lineRule="auto"/>
              <w:ind w:left="0" w:right="108" w:firstLine="0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</w:p>
          <w:p w:rsidR="00F23F21" w:rsidRDefault="00F23F21" w:rsidP="008D6385">
            <w:pPr>
              <w:pStyle w:val="TableParagraph"/>
              <w:kinsoku w:val="0"/>
              <w:overflowPunct w:val="0"/>
              <w:spacing w:line="276" w:lineRule="auto"/>
              <w:ind w:left="0" w:right="108" w:firstLine="0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   </w:t>
            </w: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F23F21" w:rsidRDefault="00F23F21" w:rsidP="008D6385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wartość siły wypadkowej dla sił działających w dowolnych kierunkach na płaszczyźnie</w:t>
            </w:r>
          </w:p>
          <w:p w:rsidR="00F23F21" w:rsidRPr="005932CB" w:rsidRDefault="00F23F21" w:rsidP="008D6385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wyjaśnia na wybranym przykładzie praktyczne wykorzystanie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wyznaczania siły wypadkowej dla sił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działających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:rsidR="00F23F21" w:rsidRDefault="00F23F21" w:rsidP="008D6385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wybranym przykładzie sposób określania prędkości chwilowej</w:t>
            </w:r>
          </w:p>
          <w:p w:rsidR="00F23F21" w:rsidRDefault="00F23F21" w:rsidP="008D6385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wyjaśnia, dlaczego wykresem 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 ruchu jednostajnego prostoliniowego jest liniaprosta</w:t>
            </w:r>
          </w:p>
          <w:p w:rsidR="00F23F21" w:rsidRDefault="00F23F21" w:rsidP="008D6385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ruchy jednostajny i jednostajnie zmienny</w:t>
            </w:r>
          </w:p>
          <w:p w:rsidR="00F23F21" w:rsidRPr="005932CB" w:rsidRDefault="00F23F21" w:rsidP="008D6385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sporządza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interpretuje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wykresy zależności wartości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ruchu prostoliniowym jednostajnie zmiennym od czasu</w:t>
            </w:r>
          </w:p>
          <w:p w:rsidR="00F23F21" w:rsidRDefault="00F23F21" w:rsidP="008D6385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  spadające ciało, na przykładzie skoku na spadochronie; ilustruje je schematycznym rysunkiem</w:t>
            </w:r>
          </w:p>
          <w:p w:rsidR="00F23F21" w:rsidRPr="005932CB" w:rsidRDefault="00F23F21" w:rsidP="008D6385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wyjaśnia na przykładach różnice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między opisami zjawisk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obserwowanych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pojazdach poruszających się ruchem jednostajnie zmiennym,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 inercjalnych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proofErr w:type="spellStart"/>
            <w:r w:rsidRPr="005932CB">
              <w:rPr>
                <w:color w:val="221F1F"/>
                <w:w w:val="105"/>
                <w:sz w:val="15"/>
                <w:szCs w:val="15"/>
              </w:rPr>
              <w:t>nieinercjalnych</w:t>
            </w:r>
            <w:proofErr w:type="spellEnd"/>
          </w:p>
          <w:p w:rsidR="00F23F21" w:rsidRDefault="00F23F21" w:rsidP="008D6385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 z analizy materiałów źródłowych, w tym tekstów popularnonaukowych lub zaczerpniętych z 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internetu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>, dotyczących:</w:t>
            </w:r>
          </w:p>
          <w:p w:rsidR="00F23F21" w:rsidRDefault="00F23F21" w:rsidP="008D6385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oddziaływań</w:t>
            </w:r>
          </w:p>
          <w:p w:rsidR="00F23F21" w:rsidRDefault="00F23F21" w:rsidP="008D6385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prędkości występujących w przyrodzie</w:t>
            </w:r>
          </w:p>
          <w:p w:rsidR="00F23F21" w:rsidRDefault="00F23F21" w:rsidP="008D6385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 i skutków sił bezwładności</w:t>
            </w:r>
          </w:p>
          <w:p w:rsidR="00F23F21" w:rsidRDefault="00F23F21" w:rsidP="008D6385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(typowe)zadania i problemy:</w:t>
            </w:r>
          </w:p>
          <w:p w:rsidR="00F23F21" w:rsidRDefault="00F23F21" w:rsidP="008D6385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wyznaczaniem siły wypadkowej</w:t>
            </w:r>
          </w:p>
          <w:p w:rsidR="00F23F21" w:rsidRDefault="00F23F21" w:rsidP="008D6385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 prędkości z drogą i czasem, w jakim ta droga została przebyta</w:t>
            </w:r>
          </w:p>
          <w:p w:rsidR="00F23F21" w:rsidRDefault="00F23F21" w:rsidP="008D6385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opisem ruchu jednostajnego, wykorzystując pierwszą zasadę dynamiki</w:t>
            </w:r>
          </w:p>
          <w:p w:rsidR="00F23F21" w:rsidRDefault="00F23F21" w:rsidP="008D6385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ruchem jednostajnie zmiennym</w:t>
            </w:r>
          </w:p>
          <w:p w:rsidR="00F23F21" w:rsidRDefault="00F23F21" w:rsidP="008D6385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wykorzystaniem drugiej zasady dynamiki</w:t>
            </w:r>
          </w:p>
          <w:p w:rsidR="00F23F21" w:rsidRDefault="00F23F21" w:rsidP="008D6385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ruchem, uwzględniając opory ruchu</w:t>
            </w:r>
          </w:p>
          <w:p w:rsidR="00F23F21" w:rsidRDefault="00F23F21" w:rsidP="008D6385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–związane z siłami bezwładności i opisem zjawisk w układach inercjalnych i 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nieinercjalnych</w:t>
            </w:r>
            <w:proofErr w:type="spellEnd"/>
          </w:p>
          <w:p w:rsidR="00F23F21" w:rsidRDefault="00F23F21" w:rsidP="008D6385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 i modyfikuje przebieg doświadczeń dotyczących:</w:t>
            </w:r>
          </w:p>
          <w:p w:rsidR="00F23F21" w:rsidRDefault="00F23F21" w:rsidP="008D6385">
            <w:pPr>
              <w:pStyle w:val="TableParagraph"/>
              <w:numPr>
                <w:ilvl w:val="1"/>
                <w:numId w:val="1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równoważenia siły wypadkowej; przedstawia graficznie i opisuje rozkład sił w doświadczeniu</w:t>
            </w:r>
          </w:p>
          <w:p w:rsidR="00F23F21" w:rsidRDefault="00F23F21" w:rsidP="008D6385">
            <w:pPr>
              <w:pStyle w:val="TableParagraph"/>
              <w:numPr>
                <w:ilvl w:val="1"/>
                <w:numId w:val="1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ruchu ciała pod wpływem niezrównoważonej siły (za  pomocą programów komputerowych)</w:t>
            </w:r>
          </w:p>
          <w:p w:rsidR="00F23F21" w:rsidRDefault="00F23F21" w:rsidP="008D6385">
            <w:pPr>
              <w:pStyle w:val="TableParagraph"/>
              <w:numPr>
                <w:ilvl w:val="1"/>
                <w:numId w:val="1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zależności przyspieszenia od masy ciała i wartości działającej siły (za pomocą programów komputerowych) oraz obserwacji skutków działania siły</w:t>
            </w:r>
          </w:p>
          <w:p w:rsidR="00F23F21" w:rsidRDefault="00F23F21" w:rsidP="008D6385">
            <w:pPr>
              <w:pStyle w:val="TableParagraph"/>
              <w:numPr>
                <w:ilvl w:val="1"/>
                <w:numId w:val="1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czynników wpływających na siłę tarcia</w:t>
            </w:r>
          </w:p>
          <w:p w:rsidR="00F23F21" w:rsidRDefault="00F23F21" w:rsidP="008D6385">
            <w:pPr>
              <w:pStyle w:val="TableParagraph"/>
              <w:numPr>
                <w:ilvl w:val="1"/>
                <w:numId w:val="1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demonstracji działania siły bezwładności</w:t>
            </w:r>
          </w:p>
          <w:p w:rsidR="00F23F21" w:rsidRDefault="00F23F21" w:rsidP="008D6385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samodzielnie wyszukuje i analizuje materiały źródłowe, w tym teksty popularnonaukowe dotyczące treści rozdziału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Przyczyny i opis ruchu prostoliniowego</w:t>
            </w:r>
            <w:r>
              <w:rPr>
                <w:color w:val="221F1F"/>
                <w:w w:val="105"/>
                <w:sz w:val="15"/>
                <w:szCs w:val="15"/>
              </w:rPr>
              <w:t>, np. historii formułowania zasad dynamiki; posługuje się informacjami pochodzącymi z analizy tych materiałów</w:t>
            </w:r>
          </w:p>
          <w:p w:rsidR="003020C2" w:rsidRDefault="003020C2" w:rsidP="008D6385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right="108"/>
              <w:rPr>
                <w:color w:val="221F1F"/>
                <w:w w:val="105"/>
                <w:sz w:val="15"/>
                <w:szCs w:val="15"/>
              </w:rPr>
            </w:pPr>
          </w:p>
          <w:p w:rsidR="00896C2A" w:rsidRPr="003020C2" w:rsidRDefault="00F23F21" w:rsidP="008D6385">
            <w:pPr>
              <w:pStyle w:val="Akapitzlist"/>
              <w:numPr>
                <w:ilvl w:val="0"/>
                <w:numId w:val="16"/>
              </w:numPr>
              <w:rPr>
                <w:color w:val="221F1F"/>
                <w:w w:val="105"/>
                <w:sz w:val="15"/>
                <w:szCs w:val="15"/>
              </w:rPr>
            </w:pPr>
            <w:r w:rsidRPr="003020C2">
              <w:rPr>
                <w:color w:val="221F1F"/>
                <w:w w:val="105"/>
                <w:sz w:val="15"/>
                <w:szCs w:val="15"/>
              </w:rPr>
              <w:t>realizuje</w:t>
            </w:r>
            <w:r w:rsidR="003020C2" w:rsidRPr="003020C2">
              <w:rPr>
                <w:color w:val="221F1F"/>
                <w:w w:val="105"/>
                <w:sz w:val="15"/>
                <w:szCs w:val="15"/>
              </w:rPr>
              <w:t xml:space="preserve">  i prezentuje projekt związany z badaniem ruchu(opisany w podręczniku); prezentuje wyniki doświadczenia domowego </w:t>
            </w:r>
          </w:p>
          <w:p w:rsidR="003020C2" w:rsidRDefault="003020C2" w:rsidP="008D6385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 i problemy związane z:</w:t>
            </w:r>
          </w:p>
          <w:p w:rsidR="003020C2" w:rsidRDefault="003020C2" w:rsidP="008D6385">
            <w:pPr>
              <w:pStyle w:val="TableParagraph"/>
              <w:numPr>
                <w:ilvl w:val="1"/>
                <w:numId w:val="1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wyznaczaniem siły wypadkowej</w:t>
            </w:r>
          </w:p>
          <w:p w:rsidR="003020C2" w:rsidRDefault="003020C2" w:rsidP="008D6385">
            <w:pPr>
              <w:pStyle w:val="TableParagraph"/>
              <w:numPr>
                <w:ilvl w:val="1"/>
                <w:numId w:val="1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prędkości z drogą i czasem, w jakim ta droga została przebyta</w:t>
            </w:r>
          </w:p>
          <w:p w:rsidR="003020C2" w:rsidRDefault="003020C2" w:rsidP="008D6385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opisem ruchu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jednostajnego,</w:t>
            </w:r>
          </w:p>
          <w:p w:rsidR="003020C2" w:rsidRDefault="003020C2" w:rsidP="008D6385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z wykorzystaniem pierwszej zasady dynamiki</w:t>
            </w:r>
          </w:p>
          <w:p w:rsidR="003020C2" w:rsidRDefault="003020C2" w:rsidP="008D6385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 jednostajnie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:rsidR="003020C2" w:rsidRDefault="003020C2" w:rsidP="008D6385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wykorzystaniem drugiej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:rsidR="003020C2" w:rsidRPr="00326AD8" w:rsidRDefault="003020C2" w:rsidP="008D6385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oporów ruchu</w:t>
            </w:r>
          </w:p>
          <w:p w:rsidR="003020C2" w:rsidRDefault="003020C2" w:rsidP="008D6385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lastRenderedPageBreak/>
              <w:t>siłami bezwładności oraz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opisami zjawisk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układach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inercjalnych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 xml:space="preserve">i </w:t>
            </w:r>
            <w:proofErr w:type="spellStart"/>
            <w:r w:rsidRPr="00326AD8">
              <w:rPr>
                <w:color w:val="221F1F"/>
                <w:w w:val="105"/>
                <w:sz w:val="15"/>
                <w:szCs w:val="15"/>
              </w:rPr>
              <w:t>nieinercjalnych</w:t>
            </w:r>
            <w:proofErr w:type="spellEnd"/>
          </w:p>
          <w:p w:rsidR="003020C2" w:rsidRPr="00326AD8" w:rsidRDefault="003020C2" w:rsidP="008D6385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firstLine="0"/>
              <w:rPr>
                <w:color w:val="221F1F"/>
                <w:w w:val="105"/>
                <w:sz w:val="15"/>
                <w:szCs w:val="15"/>
              </w:rPr>
            </w:pPr>
          </w:p>
          <w:p w:rsidR="003020C2" w:rsidRPr="003D7846" w:rsidRDefault="003020C2" w:rsidP="008D6385">
            <w:pPr>
              <w:pStyle w:val="Akapitzlist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3020C2">
              <w:rPr>
                <w:color w:val="221F1F"/>
                <w:w w:val="105"/>
                <w:sz w:val="15"/>
                <w:szCs w:val="15"/>
              </w:rPr>
              <w:t>realizuje i prezentuje własny projekt związany z badaniem ruchu (inny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3020C2">
              <w:rPr>
                <w:color w:val="221F1F"/>
                <w:w w:val="105"/>
                <w:sz w:val="15"/>
                <w:szCs w:val="15"/>
              </w:rPr>
              <w:t>niż opisany w podręczniku)</w:t>
            </w:r>
          </w:p>
          <w:p w:rsidR="003D7846" w:rsidRDefault="003D7846" w:rsidP="00C065BE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 ciało poruszające się z przyspieszeniem skierowanym pionowo (na przykładzie innym niż poruszająca się winda)</w:t>
            </w:r>
          </w:p>
          <w:p w:rsidR="003D7846" w:rsidRDefault="003D7846" w:rsidP="00C065BE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i oblicza wskazania wagi w windzie ruszającej w dół</w:t>
            </w:r>
          </w:p>
          <w:p w:rsidR="003D7846" w:rsidRDefault="003D7846" w:rsidP="00C065BE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przeprowadza wybrane obserwacje nieba za pomocą 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smartfona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 xml:space="preserve"> lub korzystając z mapy nieba i ich  opisu; (planuje i modyfikuje ich przebieg)</w:t>
            </w:r>
          </w:p>
          <w:p w:rsidR="003D7846" w:rsidRDefault="003D7846" w:rsidP="00C065BE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 w obliczeniach trzecie prawo Keplera dla orbit kołowych; interpretuje to prawo jako konsekwencję powszechnego ciążenia</w:t>
            </w:r>
          </w:p>
          <w:p w:rsidR="003D7846" w:rsidRDefault="003D7846" w:rsidP="00C065BE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 i problemy związane z:</w:t>
            </w:r>
          </w:p>
          <w:p w:rsidR="003D7846" w:rsidRDefault="003D7846" w:rsidP="008D6385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 opisem ruchu jednostajnego po okręgu</w:t>
            </w:r>
          </w:p>
          <w:p w:rsidR="003D7846" w:rsidRPr="001227CD" w:rsidRDefault="003D7846" w:rsidP="00C065BE">
            <w:pPr>
              <w:pStyle w:val="TableParagraph"/>
              <w:numPr>
                <w:ilvl w:val="0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wykorzystaniem związku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między siłą dośrodkową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masą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prędkością ciała oraz promieniem okręgu</w:t>
            </w:r>
          </w:p>
          <w:p w:rsidR="003D7846" w:rsidRDefault="003D7846" w:rsidP="00C065BE">
            <w:pPr>
              <w:pStyle w:val="TableParagraph"/>
              <w:numPr>
                <w:ilvl w:val="0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 grawitacyjnego</w:t>
            </w:r>
          </w:p>
          <w:p w:rsidR="003D7846" w:rsidRDefault="003D7846" w:rsidP="00C065BE">
            <w:pPr>
              <w:pStyle w:val="TableParagraph"/>
              <w:numPr>
                <w:ilvl w:val="0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 i księżyców</w:t>
            </w:r>
          </w:p>
          <w:p w:rsidR="003D7846" w:rsidRDefault="003D7846" w:rsidP="00C065BE">
            <w:pPr>
              <w:pStyle w:val="TableParagraph"/>
              <w:numPr>
                <w:ilvl w:val="0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 Ziemi, z wykorzystaniem wzoru na prędkość satelity</w:t>
            </w:r>
          </w:p>
          <w:p w:rsidR="003D7846" w:rsidRDefault="003D7846" w:rsidP="00C065BE">
            <w:pPr>
              <w:pStyle w:val="TableParagraph"/>
              <w:numPr>
                <w:ilvl w:val="0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 nieważkości, przeciążenia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3D7846" w:rsidRDefault="003D7846" w:rsidP="00C065BE">
            <w:pPr>
              <w:pStyle w:val="TableParagraph"/>
              <w:numPr>
                <w:ilvl w:val="0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 Księżyca i Ziemi w Układzie Słonecznym</w:t>
            </w:r>
          </w:p>
          <w:p w:rsidR="003D7846" w:rsidRPr="001227CD" w:rsidRDefault="003D7846" w:rsidP="00C065BE">
            <w:pPr>
              <w:pStyle w:val="TableParagraph"/>
              <w:numPr>
                <w:ilvl w:val="0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Słońca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ruchem księżyców wokół planet</w:t>
            </w:r>
          </w:p>
          <w:p w:rsidR="003D7846" w:rsidRPr="003020C2" w:rsidRDefault="003D7846" w:rsidP="008D6385">
            <w:pPr>
              <w:pStyle w:val="Akapitzlist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 i prezentuje własny projekt związany z ruchem po okręgu i grawitacją</w:t>
            </w:r>
          </w:p>
        </w:tc>
      </w:tr>
      <w:tr w:rsidR="0032347C" w:rsidTr="008D6385">
        <w:trPr>
          <w:gridBefore w:val="1"/>
          <w:wBefore w:w="20" w:type="dxa"/>
          <w:trHeight w:val="600"/>
        </w:trPr>
        <w:tc>
          <w:tcPr>
            <w:tcW w:w="9430" w:type="dxa"/>
            <w:gridSpan w:val="7"/>
          </w:tcPr>
          <w:p w:rsidR="0032347C" w:rsidRDefault="0032347C" w:rsidP="008D6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Ruch po okręgu i grawitacja</w:t>
            </w:r>
          </w:p>
        </w:tc>
      </w:tr>
      <w:tr w:rsidR="00724500" w:rsidTr="008D6385">
        <w:trPr>
          <w:gridBefore w:val="1"/>
          <w:wBefore w:w="20" w:type="dxa"/>
          <w:trHeight w:val="4870"/>
        </w:trPr>
        <w:tc>
          <w:tcPr>
            <w:tcW w:w="4470" w:type="dxa"/>
            <w:gridSpan w:val="2"/>
          </w:tcPr>
          <w:p w:rsidR="00724500" w:rsidRDefault="00724500" w:rsidP="008D6385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24500" w:rsidRPr="005F0D9F" w:rsidRDefault="00724500" w:rsidP="008D6385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rozróżnia ruchy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prostoliniowy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krzywoliniowy; wskazuje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otoczeniu przykłady ruchu krzywoliniowego,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ruchu po okręgu</w:t>
            </w:r>
          </w:p>
          <w:p w:rsidR="000D38B9" w:rsidRPr="005F0D9F" w:rsidRDefault="00724500" w:rsidP="00C065BE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pojęciami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okresu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 wraz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jednostkami; opisuje związek jednostki częstotliwości (1 Hz)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jednostką czasu (1 s)</w:t>
            </w:r>
            <w:r w:rsidR="000D38B9" w:rsidRPr="005F0D9F">
              <w:rPr>
                <w:color w:val="221F1F"/>
                <w:w w:val="105"/>
                <w:sz w:val="15"/>
                <w:szCs w:val="15"/>
              </w:rPr>
              <w:t xml:space="preserve"> rysuje</w:t>
            </w:r>
            <w:r w:rsidR="000D38B9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0D38B9" w:rsidRPr="005F0D9F">
              <w:rPr>
                <w:color w:val="221F1F"/>
                <w:w w:val="105"/>
                <w:sz w:val="15"/>
                <w:szCs w:val="15"/>
              </w:rPr>
              <w:t>opisuje wektor prędkości</w:t>
            </w:r>
            <w:r w:rsidR="000D38B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0D38B9" w:rsidRPr="005F0D9F">
              <w:rPr>
                <w:color w:val="221F1F"/>
                <w:w w:val="105"/>
                <w:sz w:val="15"/>
                <w:szCs w:val="15"/>
              </w:rPr>
              <w:t>liniowej</w:t>
            </w:r>
            <w:r w:rsidR="000D38B9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0D38B9" w:rsidRPr="005F0D9F">
              <w:rPr>
                <w:color w:val="221F1F"/>
                <w:w w:val="105"/>
                <w:sz w:val="15"/>
                <w:szCs w:val="15"/>
              </w:rPr>
              <w:t>ruchu jednostajnym po okręgu, określa jego cechy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 okres i częstotliwość w ruchu jednostajnym po okręgu; opisuje związek między prędkością liniową a promieniem okręgu i okresem lub częstotliwością</w:t>
            </w:r>
          </w:p>
          <w:p w:rsidR="00724500" w:rsidRDefault="00724500" w:rsidP="008D6385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right="108"/>
              <w:rPr>
                <w:color w:val="221F1F"/>
                <w:w w:val="105"/>
                <w:sz w:val="15"/>
                <w:szCs w:val="15"/>
              </w:rPr>
            </w:pPr>
          </w:p>
          <w:p w:rsidR="000D38B9" w:rsidRPr="005F0D9F" w:rsidRDefault="000D38B9" w:rsidP="008D6385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left="57" w:right="108" w:firstLine="0"/>
              <w:rPr>
                <w:color w:val="221F1F"/>
                <w:w w:val="105"/>
                <w:sz w:val="15"/>
                <w:szCs w:val="15"/>
              </w:rPr>
            </w:pPr>
          </w:p>
          <w:p w:rsidR="00724500" w:rsidRDefault="00724500" w:rsidP="008D6385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right="108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przykładach), jaki skutek wywołuje siła działająca prostopadle do kierunku ruchu</w:t>
            </w:r>
          </w:p>
          <w:p w:rsidR="00724500" w:rsidRDefault="00724500" w:rsidP="008D6385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dośrodkową jako przyczynę ruchu jednostajnego po okręgu</w:t>
            </w:r>
          </w:p>
          <w:p w:rsidR="00724500" w:rsidRDefault="00724500" w:rsidP="008D6385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ciężkości; stosuje w obliczeniach związek między siłą ciężkości, masą i przyspieszeniem grawitacyjnym</w:t>
            </w:r>
          </w:p>
          <w:p w:rsidR="00724500" w:rsidRDefault="00724500" w:rsidP="008D6385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w otoczeniu i opisuje przykłady oddziaływania grawitacyjnego</w:t>
            </w:r>
          </w:p>
          <w:p w:rsidR="00724500" w:rsidRPr="005F0D9F" w:rsidRDefault="00724500" w:rsidP="008D6385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funkcję siły dośrodkowej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ciał niebieskich pełni siła grawitacji; wskazuje siłę grawitacji jako przyczynę ruchu krzywoliniowego ciał niebieskich (planet, księżyców);określa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wpływ siły grawitacji na tor ruchu tych ciał</w:t>
            </w:r>
          </w:p>
          <w:p w:rsidR="00724500" w:rsidRPr="00DB7079" w:rsidRDefault="00724500" w:rsidP="008D6385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sz w:val="14"/>
                <w:szCs w:val="14"/>
              </w:rPr>
              <w:t>wskazuje siłę grawitacji jako siłę dośrodkową w ruchu satelitów</w:t>
            </w:r>
            <w:r>
              <w:rPr>
                <w:color w:val="221F1F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wokół Ziemi</w:t>
            </w:r>
          </w:p>
          <w:p w:rsidR="00724500" w:rsidRPr="005F0D9F" w:rsidRDefault="00724500" w:rsidP="008D6385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wie, jak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gdzie można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przeprowadzać obserwacje astronomiczne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;wymienia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przestrzega zasad bezpieczeństwa podczas obserwacji nieba</w:t>
            </w:r>
          </w:p>
          <w:p w:rsidR="00724500" w:rsidRPr="005F0D9F" w:rsidRDefault="00724500" w:rsidP="008D6385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wagi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sprężynowa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elektroniczna bezpośrednio mierzą siłę nacisku ciała, które się na nich znajduje</w:t>
            </w:r>
          </w:p>
          <w:p w:rsidR="00724500" w:rsidRDefault="00724500" w:rsidP="008D6385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opisuje, jak poruszają się po niebie gwiazdy i planety, gdy obserwujemy je z Ziemi; wskazuje przyczynę pozornego ruchu nieba</w:t>
            </w:r>
          </w:p>
          <w:p w:rsidR="00724500" w:rsidRPr="005F0D9F" w:rsidRDefault="00724500" w:rsidP="008D6385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obserwacje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doświadczenia, korzystając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opisów:</w:t>
            </w:r>
          </w:p>
          <w:p w:rsidR="00724500" w:rsidRDefault="00724500" w:rsidP="008D6385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obserwację skutków działania siły dośrodkowej</w:t>
            </w:r>
          </w:p>
          <w:p w:rsidR="00724500" w:rsidRDefault="00724500" w:rsidP="008D6385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doświadczenia modelowe lub obserwacje faz Księżyca i ruchu Księżyca wokół Ziemi;</w:t>
            </w:r>
          </w:p>
          <w:p w:rsidR="00724500" w:rsidRDefault="00724500" w:rsidP="008D6385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wyniki doświadczeń i obserwacji</w:t>
            </w:r>
          </w:p>
          <w:p w:rsidR="00724500" w:rsidRDefault="00724500" w:rsidP="008D6385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 i problemy związane z:</w:t>
            </w:r>
          </w:p>
          <w:p w:rsidR="00724500" w:rsidRDefault="00724500" w:rsidP="008D6385">
            <w:pPr>
              <w:pStyle w:val="TableParagraph"/>
              <w:numPr>
                <w:ilvl w:val="1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 okręgu</w:t>
            </w:r>
          </w:p>
          <w:p w:rsidR="00724500" w:rsidRDefault="00724500" w:rsidP="008D6385">
            <w:pPr>
              <w:pStyle w:val="TableParagraph"/>
              <w:numPr>
                <w:ilvl w:val="1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 a masą i prędkością liniową ciała oraz promieniem okręgu</w:t>
            </w:r>
          </w:p>
          <w:p w:rsidR="00724500" w:rsidRDefault="00724500" w:rsidP="008D6385">
            <w:pPr>
              <w:pStyle w:val="TableParagraph"/>
              <w:numPr>
                <w:ilvl w:val="1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 grawitacyjnego</w:t>
            </w:r>
          </w:p>
          <w:p w:rsidR="00724500" w:rsidRDefault="00724500" w:rsidP="008D6385">
            <w:pPr>
              <w:pStyle w:val="TableParagraph"/>
              <w:numPr>
                <w:ilvl w:val="1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 i księżyców</w:t>
            </w:r>
          </w:p>
          <w:p w:rsidR="00724500" w:rsidRPr="005F0D9F" w:rsidRDefault="00724500" w:rsidP="008D6385">
            <w:pPr>
              <w:pStyle w:val="TableParagraph"/>
              <w:numPr>
                <w:ilvl w:val="1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:rsidR="00724500" w:rsidRDefault="00724500" w:rsidP="008D6385">
            <w:pPr>
              <w:pStyle w:val="TableParagraph"/>
              <w:numPr>
                <w:ilvl w:val="1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 nieważkości i przeciążenia</w:t>
            </w:r>
          </w:p>
          <w:p w:rsidR="00724500" w:rsidRDefault="00724500" w:rsidP="008D6385">
            <w:pPr>
              <w:pStyle w:val="TableParagraph"/>
              <w:numPr>
                <w:ilvl w:val="1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 ruchu Księżyca i Ziemi w Układzie Słonecznym</w:t>
            </w:r>
          </w:p>
          <w:p w:rsidR="00724500" w:rsidRDefault="00724500" w:rsidP="008D6385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>–</w:t>
            </w:r>
            <w:r>
              <w:rPr>
                <w:color w:val="221F1F"/>
                <w:w w:val="105"/>
                <w:sz w:val="15"/>
                <w:szCs w:val="15"/>
              </w:rPr>
              <w:t>budową Układu Słonecznego,</w:t>
            </w:r>
          </w:p>
          <w:p w:rsidR="00724500" w:rsidRDefault="00724500" w:rsidP="008D6385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ab/>
              <w:t>w szczególności: wyodrębnia z tekstów i ilustracji informacje kluczowe dla opisywanego zjawiska bądź problemu, przedstawia je w różnych postaciach, przelicza wielokrotności i 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podwielokrotności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 xml:space="preserve">, </w:t>
            </w:r>
            <w:r w:rsidR="000D38B9">
              <w:rPr>
                <w:color w:val="221F1F"/>
                <w:w w:val="105"/>
                <w:sz w:val="15"/>
                <w:szCs w:val="15"/>
              </w:rPr>
              <w:t xml:space="preserve">--- </w:t>
            </w:r>
            <w:r>
              <w:rPr>
                <w:color w:val="221F1F"/>
                <w:w w:val="105"/>
                <w:sz w:val="15"/>
                <w:szCs w:val="15"/>
              </w:rPr>
              <w:t>przeprowadza obliczenia i zapisuje wynik zgodnie z zasadami zaokrąglania, z zachowaniem liczby cyfr znaczących wynikającej z dokładności danych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ilustruje na schematycznym rysunku wyniki obserwacji skutków działania siły dośrodkowej</w:t>
            </w:r>
          </w:p>
          <w:p w:rsidR="000D38B9" w:rsidRPr="005F0D9F" w:rsidRDefault="000D38B9" w:rsidP="00C065BE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dośrodkową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 (na podstawie wyników doświadczenia); zapisuje wzór na wartość siły dośrodkowej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jakościowo (na wybranych przykładach ruchu) siły pełniące funkcję siły dośrodkowej, np. siły: tarcia, elektrostatyczną, naprężenia nici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nazywa obracający się układ odniesienia układem 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nieinercjalnym</w:t>
            </w:r>
            <w:proofErr w:type="spellEnd"/>
          </w:p>
          <w:p w:rsidR="000D38B9" w:rsidRDefault="000D38B9" w:rsidP="00C065BE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 przyczynę spadania ciał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prawo powszechnego ciążenia; posługuje się prawem powszechnego ciążenia do opisu oddziaływania grawitacyjnego; ilustruje na rysunku schematycznym siły oddziaływania grawitacyjnego</w:t>
            </w:r>
          </w:p>
          <w:p w:rsidR="000D38B9" w:rsidRPr="005F0D9F" w:rsidRDefault="000D38B9" w:rsidP="00C065BE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podaje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interpretuje wzór na siłę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postaci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  <w:r w:rsidRPr="005F0D9F">
              <w:rPr>
                <w:color w:val="221F1F"/>
                <w:w w:val="105"/>
                <w:sz w:val="15"/>
                <w:szCs w:val="15"/>
              </w:rPr>
              <w:t>; posługuje się pojęciem stałej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grawitacji;</w:t>
            </w:r>
            <w:r>
              <w:rPr>
                <w:color w:val="221F1F"/>
                <w:w w:val="105"/>
                <w:sz w:val="15"/>
                <w:szCs w:val="15"/>
              </w:rPr>
              <w:t xml:space="preserve"> podaje 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jej wartość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,korzystając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materiałów pomocniczych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 siłę dośrodkową w ruchu po orbicie kołowej; wyjaśnia ,dlaczego planety krążą wokół Słońca, a księżyce –wokół planet, a nie odwrotnie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Księżyc nie spada na Ziemię; ilustruje na rysunku schematycznym siły oddziaływania grawitacyjnego między tymi ciałami</w:t>
            </w:r>
          </w:p>
          <w:p w:rsidR="000D38B9" w:rsidRPr="005F0D9F" w:rsidRDefault="000D38B9" w:rsidP="00C065BE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przedstawia wybrane informacje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historii odkryć związanych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teorię ruchu Księżyca, na podstawie analizy tekstów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podręcznika: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Jak można zmierzyć masę Ziemi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Działo Newtona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wygląd nieba nocą oraz widomy obrót nieba w ciągu doby, wyjaśnia z czego on wynika; posługuje się pojęciami: Gwiazda Polarna ,gwiazdozbiory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omawia ruch satelitów wokół Ziemi; posługuje się pojęciem satelity geostacjonarnego, omawia 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jegoruch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 xml:space="preserve"> i możliwości wykorzystania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i interpretuje wzór na prędkość satelity; oblicza wartość prędkości na orbicie kołowej o dowolnym promieniu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najważniejsze fakty z historii lotów kosmicznych i wymienia przykłady zastosowania satelitów (na podstawie informacji zamieszczonych w podręczniku)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stan nieważkości i stan przeciążenia; podaje warunki i przykłady ich występowania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warunki i i podaje przykłady występowania stanu niedociążenia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wygląd powierzchni Księżyca oraz jego miejsce i ruch w Układzie Słonecznym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mechanizm powstawania faz</w:t>
            </w:r>
            <w:r w:rsidR="001263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 i zaćmień jako konsekwencje prostoliniowego rozchodzenia się światła w ośrodku jednorodnym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 i jego miejsce w Galaktyce; posługuje się</w:t>
            </w:r>
            <w:r w:rsidR="001263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pojęciami jednostki astronomicznej i roku</w:t>
            </w:r>
            <w:r w:rsidR="001263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świetlnego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planet Układu</w:t>
            </w:r>
            <w:r w:rsidR="001263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 oraz innych obiektów Układu</w:t>
            </w:r>
            <w:r w:rsidR="001263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</w:t>
            </w:r>
          </w:p>
          <w:p w:rsidR="00126321" w:rsidRPr="00126321" w:rsidRDefault="000D38B9" w:rsidP="00C065BE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rozwój astronomii od czasów</w:t>
            </w:r>
            <w:r w:rsidR="001263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Kopernika do czasów</w:t>
            </w:r>
            <w:r w:rsidR="001263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Newtona</w:t>
            </w:r>
            <w:r w:rsidR="00126321" w:rsidRPr="00126321">
              <w:rPr>
                <w:color w:val="221F1F"/>
                <w:w w:val="105"/>
                <w:sz w:val="15"/>
                <w:szCs w:val="15"/>
              </w:rPr>
              <w:t>,</w:t>
            </w:r>
          </w:p>
          <w:p w:rsidR="000D38B9" w:rsidRDefault="000D38B9" w:rsidP="008D6385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81" w:lineRule="auto"/>
              <w:ind w:right="108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obserwuje stan przeciążenia i stan nieważkości oraz pozorne zmiany</w:t>
            </w:r>
            <w:r w:rsidR="001263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ciężaru w windzie,</w:t>
            </w:r>
          </w:p>
          <w:p w:rsidR="000D38B9" w:rsidRDefault="000D38B9" w:rsidP="008D6385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 xml:space="preserve">korzystając z ich opisu; przedstawia, opisuje, analizuje i opracowuje wyniki doświadczeń i obserwacji,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uwzględniając niepewności pomiarów; formułuje wnioski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 i problemy związane</w:t>
            </w:r>
            <w:r w:rsidR="001263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0D38B9" w:rsidRDefault="000D38B9" w:rsidP="00C065BE">
            <w:pPr>
              <w:pStyle w:val="TableParagraph"/>
              <w:numPr>
                <w:ilvl w:val="1"/>
                <w:numId w:val="2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</w:t>
            </w:r>
            <w:r w:rsidR="001263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0D38B9" w:rsidRDefault="000D38B9" w:rsidP="00C065BE">
            <w:pPr>
              <w:pStyle w:val="TableParagraph"/>
              <w:numPr>
                <w:ilvl w:val="1"/>
                <w:numId w:val="2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 a masą i prędkością</w:t>
            </w:r>
            <w:r w:rsidR="001263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liniową ciała oraz promieniem</w:t>
            </w:r>
            <w:r w:rsidR="001263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0D38B9" w:rsidRPr="00126321" w:rsidRDefault="000D38B9" w:rsidP="00C065BE">
            <w:pPr>
              <w:pStyle w:val="TableParagraph"/>
              <w:numPr>
                <w:ilvl w:val="1"/>
                <w:numId w:val="2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oddziaływaniem grawitacyjnym oraz</w:t>
            </w:r>
            <w:r w:rsidR="001263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ruchem planet i księżyców</w:t>
            </w:r>
          </w:p>
          <w:p w:rsidR="000D38B9" w:rsidRDefault="000D38B9" w:rsidP="00C065BE">
            <w:pPr>
              <w:pStyle w:val="TableParagraph"/>
              <w:numPr>
                <w:ilvl w:val="1"/>
                <w:numId w:val="2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="001263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Ziemi,</w:t>
            </w:r>
          </w:p>
          <w:p w:rsidR="000D38B9" w:rsidRDefault="000D38B9" w:rsidP="00C065BE">
            <w:pPr>
              <w:pStyle w:val="TableParagraph"/>
              <w:numPr>
                <w:ilvl w:val="1"/>
                <w:numId w:val="2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wzoru na</w:t>
            </w:r>
            <w:r w:rsidR="001263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prędkość satelity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</w:t>
            </w:r>
            <w:r w:rsidR="001263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 i przeciążenia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 ruchu Księżyca i Ziemi w Układzie</w:t>
            </w:r>
            <w:r w:rsidR="001263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budową Układu</w:t>
            </w:r>
            <w:r w:rsidR="0012632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Słonecznego,</w:t>
            </w:r>
          </w:p>
          <w:p w:rsidR="000D38B9" w:rsidRDefault="000D38B9" w:rsidP="008D6385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>w szczególności: posługuje się materiałami pomocniczymi, w tym tablicami fizycznymi oraz kartą wybranych wzorów i stałych fizykochemicznych; wykonuje obliczenia szacunkowe i poddaje analizie otrzymany wynik; przeprowadza obliczenia liczbowe, posługując się kalkulatorem</w:t>
            </w:r>
          </w:p>
          <w:p w:rsidR="000D38B9" w:rsidRDefault="000D38B9" w:rsidP="00C065BE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wykorzystuje informacje pochodzące z analizy tekstu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Nieoceniony towarzysz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 i problemów</w:t>
            </w:r>
          </w:p>
          <w:p w:rsidR="000D38B9" w:rsidRPr="00724500" w:rsidRDefault="000D38B9" w:rsidP="008D6385">
            <w:pPr>
              <w:rPr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5"/>
          </w:tcPr>
          <w:p w:rsidR="00126321" w:rsidRDefault="00126321" w:rsidP="008D6385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26321" w:rsidRDefault="00126321" w:rsidP="00C065BE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 w obliczeniach związek między prędkością liniową a promieniem okręgu i okresem lub częstotliwością</w:t>
            </w:r>
          </w:p>
          <w:p w:rsidR="00126321" w:rsidRDefault="00126321" w:rsidP="00C065BE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wyjaśnia (na wybranym przykładzie), jak wartość siły dośrodkowej zależy 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odmasy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 xml:space="preserve"> i prędkości ciała oraz promienia okręgu</w:t>
            </w:r>
          </w:p>
          <w:p w:rsidR="00126321" w:rsidRDefault="00126321" w:rsidP="00C065BE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(na wybranych  przykładach ruchu) siły pełniące funkcję siły dośrodkowej</w:t>
            </w:r>
          </w:p>
          <w:p w:rsidR="00126321" w:rsidRDefault="00126321" w:rsidP="00C065BE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 w obliczeniach związek między siłą dośrodkową a masą ciała, jego prędkością liniową i promieniem okręgu</w:t>
            </w:r>
          </w:p>
          <w:p w:rsidR="00126321" w:rsidRPr="005F0D9F" w:rsidRDefault="00126321" w:rsidP="00C065BE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odśrodkowej jako siły bezwładnośc</w:t>
            </w:r>
            <w:r>
              <w:rPr>
                <w:color w:val="221F1F"/>
                <w:w w:val="105"/>
                <w:sz w:val="15"/>
                <w:szCs w:val="15"/>
              </w:rPr>
              <w:t xml:space="preserve">i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działającej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obracającym się</w:t>
            </w:r>
          </w:p>
          <w:p w:rsidR="00126321" w:rsidRPr="005F0D9F" w:rsidRDefault="00126321" w:rsidP="00C065BE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siły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układzie </w:t>
            </w:r>
            <w:proofErr w:type="spellStart"/>
            <w:r w:rsidRPr="005F0D9F">
              <w:rPr>
                <w:color w:val="221F1F"/>
                <w:w w:val="105"/>
                <w:sz w:val="15"/>
                <w:szCs w:val="15"/>
              </w:rPr>
              <w:t>nieinercjalnym</w:t>
            </w:r>
            <w:proofErr w:type="spellEnd"/>
            <w:r w:rsidRPr="005F0D9F">
              <w:rPr>
                <w:color w:val="221F1F"/>
                <w:w w:val="105"/>
                <w:sz w:val="15"/>
                <w:szCs w:val="15"/>
              </w:rPr>
              <w:t xml:space="preserve"> związanym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obracającym się ciałem;</w:t>
            </w: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omawia różnice między opisem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ciał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układach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inercjalnych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proofErr w:type="spellStart"/>
            <w:r w:rsidRPr="005F0D9F">
              <w:rPr>
                <w:color w:val="221F1F"/>
                <w:w w:val="105"/>
                <w:sz w:val="15"/>
                <w:szCs w:val="15"/>
              </w:rPr>
              <w:t>nieinercjalnych</w:t>
            </w:r>
            <w:proofErr w:type="spellEnd"/>
            <w:r w:rsidRPr="005F0D9F">
              <w:rPr>
                <w:color w:val="221F1F"/>
                <w:w w:val="105"/>
                <w:sz w:val="15"/>
                <w:szCs w:val="15"/>
              </w:rPr>
              <w:t xml:space="preserve"> na przykładzie obracającej się tarczy</w:t>
            </w:r>
          </w:p>
          <w:p w:rsidR="00126321" w:rsidRPr="005F0D9F" w:rsidRDefault="00126321" w:rsidP="00C065BE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 xml:space="preserve">stosuje w obliczeniach wzór na siłę grawitacji w postaci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</w:p>
          <w:p w:rsidR="00126321" w:rsidRPr="005F0D9F" w:rsidRDefault="00126321" w:rsidP="00C065BE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wybrane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historii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informacje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odkryć związanych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teorię ruchu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Księżyca, na podstawie analizy tekstu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wybranego samodzielnie</w:t>
            </w:r>
          </w:p>
          <w:p w:rsidR="00126321" w:rsidRPr="005F0D9F" w:rsidRDefault="00126321" w:rsidP="00C065BE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ilustruje właściwości siły grawitacji, posługując się analogią – porównuje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 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ruch piłeczki przyczepionej </w:t>
            </w:r>
            <w:proofErr w:type="spellStart"/>
            <w:r w:rsidRPr="005F0D9F">
              <w:rPr>
                <w:color w:val="221F1F"/>
                <w:w w:val="105"/>
                <w:sz w:val="15"/>
                <w:szCs w:val="15"/>
              </w:rPr>
              <w:t>dosznurka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ruchem Księżyca wokół Ziemi</w:t>
            </w:r>
          </w:p>
          <w:p w:rsidR="00126321" w:rsidRDefault="00126321" w:rsidP="00C065BE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okrążanie się dwóch przyciągających się ciał na przykładzie podwójnych układów gwiazd</w:t>
            </w:r>
          </w:p>
          <w:p w:rsidR="00126321" w:rsidRDefault="00126321" w:rsidP="00C065BE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korzysta ze stron internetowych pomocnych podczas obserwacji astronomicznych</w:t>
            </w:r>
          </w:p>
          <w:p w:rsidR="00126321" w:rsidRDefault="00126321" w:rsidP="00C065BE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wyjaśnia, jak korzystać z papierowej lub internetowej mapy nieba wyprowadza wzór na prędkość satelity; rozróżnia prędkości kosmiczne pierwszą i drugą</w:t>
            </w:r>
          </w:p>
          <w:p w:rsidR="00126321" w:rsidRPr="00DB7079" w:rsidRDefault="00126321" w:rsidP="00C065BE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DB7079">
              <w:rPr>
                <w:color w:val="221F1F"/>
                <w:w w:val="105"/>
                <w:sz w:val="15"/>
                <w:szCs w:val="15"/>
              </w:rPr>
              <w:t>przedstawia najważniejsze fakty z historii lotów kosmicznych; podaje przykłady zastosowania satelitów (na podstawie samodzielnie wybranych materiałów źródłowych)</w:t>
            </w:r>
          </w:p>
          <w:p w:rsidR="00126321" w:rsidRDefault="00126321" w:rsidP="00C065BE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czym jest nieważkość panująca w statku kosmicznym</w:t>
            </w:r>
          </w:p>
          <w:p w:rsidR="00126321" w:rsidRDefault="00126321" w:rsidP="00C065BE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siły działające na ciało poruszające się z przyspieszeniem skierowanym pionowo (na przykładzie windy); ilustruje je na schematycznym rysunku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jakościowo stan niedociążenia, opisuje warunki i podaje przykłady jego występowania</w:t>
            </w:r>
          </w:p>
          <w:p w:rsidR="00126321" w:rsidRDefault="00126321" w:rsidP="00C065BE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i oblicza wskazania wagi w windzie ruszającej w górę</w:t>
            </w:r>
          </w:p>
          <w:p w:rsidR="00126321" w:rsidRDefault="00126321" w:rsidP="00C065BE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kiedy następuje zaćmienie Księżyca, a kiedy – zaćmienie Słońca; ilustruje to na rysunkach schematycznych</w:t>
            </w:r>
          </w:p>
          <w:p w:rsidR="00126321" w:rsidRDefault="00126321" w:rsidP="00C065BE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wymienia prawa rządzące ruchem planet wokół Słońca i ruchem księżyców wokół planet</w:t>
            </w:r>
          </w:p>
          <w:p w:rsidR="00126321" w:rsidRDefault="00126321" w:rsidP="00C065BE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 z analizy materiałów źródłowych, w tym tekstów popularnonaukowych i 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internetu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>, dotyczącymi:</w:t>
            </w:r>
          </w:p>
          <w:p w:rsidR="00126321" w:rsidRDefault="00126321" w:rsidP="00C065BE">
            <w:pPr>
              <w:pStyle w:val="TableParagraph"/>
              <w:numPr>
                <w:ilvl w:val="1"/>
                <w:numId w:val="27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ruchu po okręgu</w:t>
            </w:r>
          </w:p>
          <w:p w:rsidR="00126321" w:rsidRDefault="00126321" w:rsidP="00C065BE">
            <w:pPr>
              <w:pStyle w:val="TableParagraph"/>
              <w:numPr>
                <w:ilvl w:val="1"/>
                <w:numId w:val="27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 faz Księżyca oraz zaćmień Księżyca i Słońca</w:t>
            </w:r>
          </w:p>
          <w:p w:rsidR="00126321" w:rsidRDefault="00126321" w:rsidP="00C065BE">
            <w:pPr>
              <w:pStyle w:val="TableParagraph"/>
              <w:numPr>
                <w:ilvl w:val="1"/>
                <w:numId w:val="27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rozwoju astronomii</w:t>
            </w:r>
          </w:p>
          <w:p w:rsidR="00126321" w:rsidRDefault="00126321" w:rsidP="00C065BE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(typowe)zadania i problemy związane z:</w:t>
            </w:r>
          </w:p>
          <w:p w:rsidR="00126321" w:rsidRDefault="00126321" w:rsidP="00C065BE">
            <w:pPr>
              <w:pStyle w:val="TableParagraph"/>
              <w:numPr>
                <w:ilvl w:val="1"/>
                <w:numId w:val="27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opisem ruchu jednostajnego 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okręgu</w:t>
            </w:r>
          </w:p>
          <w:p w:rsidR="00126321" w:rsidRDefault="00126321" w:rsidP="00C065BE">
            <w:pPr>
              <w:pStyle w:val="TableParagraph"/>
              <w:numPr>
                <w:ilvl w:val="1"/>
                <w:numId w:val="27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zależności między siłą dośrodkową a masą i prędkością ciała oraz promieniem okręgu</w:t>
            </w:r>
          </w:p>
          <w:p w:rsidR="00126321" w:rsidRDefault="00126321" w:rsidP="00C065BE">
            <w:pPr>
              <w:pStyle w:val="TableParagraph"/>
              <w:numPr>
                <w:ilvl w:val="1"/>
                <w:numId w:val="27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 grawitacyjnego</w:t>
            </w:r>
          </w:p>
          <w:p w:rsidR="00126321" w:rsidRDefault="00126321" w:rsidP="00C065BE">
            <w:pPr>
              <w:pStyle w:val="TableParagraph"/>
              <w:numPr>
                <w:ilvl w:val="1"/>
                <w:numId w:val="27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 i księżyców</w:t>
            </w:r>
          </w:p>
          <w:p w:rsidR="00126321" w:rsidRPr="005F0D9F" w:rsidRDefault="00126321" w:rsidP="00C065BE">
            <w:pPr>
              <w:pStyle w:val="TableParagraph"/>
              <w:numPr>
                <w:ilvl w:val="1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ruchem satelitów wokół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:rsidR="00126321" w:rsidRDefault="00126321" w:rsidP="00C065BE">
            <w:pPr>
              <w:pStyle w:val="TableParagraph"/>
              <w:numPr>
                <w:ilvl w:val="1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 :nieważkości, przeciążenia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126321" w:rsidRDefault="00126321" w:rsidP="00C065BE">
            <w:pPr>
              <w:pStyle w:val="TableParagraph"/>
              <w:numPr>
                <w:ilvl w:val="1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 Księżyca i Ziemi w Układzie Słonecznym</w:t>
            </w:r>
          </w:p>
          <w:p w:rsidR="00126321" w:rsidRPr="005F0D9F" w:rsidRDefault="00126321" w:rsidP="00C065BE">
            <w:pPr>
              <w:pStyle w:val="TableParagraph"/>
              <w:numPr>
                <w:ilvl w:val="1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Słońca,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księżyców – wokół planet</w:t>
            </w:r>
          </w:p>
          <w:p w:rsidR="00126321" w:rsidRDefault="00126321" w:rsidP="00C065BE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 i modyfikuje przebieg doświadczalnego badania związku między siłą dośrodkową a masą, prędkością liniową i promieniem w ruchu jednostajnym po okręgu</w:t>
            </w:r>
          </w:p>
          <w:p w:rsidR="00126321" w:rsidRDefault="00126321" w:rsidP="00C065BE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obserwacje astronomiczne, np. faz Wenus, księżyców Jowisza i pierścieni Saturna; opisuje wyniki obserwacji</w:t>
            </w:r>
          </w:p>
          <w:p w:rsidR="00126321" w:rsidRPr="005F0D9F" w:rsidRDefault="00126321" w:rsidP="00C065BE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realizuje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prezentuje projekt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Satelity</w:t>
            </w:r>
            <w:r w:rsidRPr="005F0D9F">
              <w:rPr>
                <w:color w:val="221F1F"/>
                <w:w w:val="105"/>
                <w:sz w:val="15"/>
                <w:szCs w:val="15"/>
              </w:rPr>
              <w:t>(opisany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724500" w:rsidRDefault="00126321" w:rsidP="008D6385">
            <w:pPr>
              <w:rPr>
                <w:b/>
                <w:sz w:val="24"/>
                <w:szCs w:val="24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 i analizuje tekst popularnonaukowy dotyczący ruchu po okręgu i grawitacji, posługuje się informacjami pochodzącymi z jego analizy</w:t>
            </w:r>
          </w:p>
        </w:tc>
      </w:tr>
      <w:tr w:rsidR="007F01F9" w:rsidTr="008D6385">
        <w:trPr>
          <w:gridBefore w:val="1"/>
          <w:wBefore w:w="20" w:type="dxa"/>
          <w:trHeight w:val="660"/>
        </w:trPr>
        <w:tc>
          <w:tcPr>
            <w:tcW w:w="9430" w:type="dxa"/>
            <w:gridSpan w:val="7"/>
          </w:tcPr>
          <w:p w:rsidR="007F01F9" w:rsidRPr="007F01F9" w:rsidRDefault="007F01F9" w:rsidP="008D6385">
            <w:pPr>
              <w:rPr>
                <w:b/>
                <w:sz w:val="24"/>
                <w:szCs w:val="24"/>
              </w:rPr>
            </w:pPr>
            <w:r w:rsidRPr="007F01F9">
              <w:rPr>
                <w:b/>
                <w:sz w:val="24"/>
                <w:szCs w:val="24"/>
              </w:rPr>
              <w:lastRenderedPageBreak/>
              <w:t xml:space="preserve">          </w:t>
            </w: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  <w:r w:rsidRPr="007F01F9">
              <w:rPr>
                <w:b/>
                <w:sz w:val="24"/>
                <w:szCs w:val="24"/>
              </w:rPr>
              <w:t xml:space="preserve">      Praca, moc, energia</w:t>
            </w:r>
          </w:p>
        </w:tc>
      </w:tr>
      <w:tr w:rsidR="007F01F9" w:rsidTr="008D6385">
        <w:trPr>
          <w:gridBefore w:val="1"/>
          <w:wBefore w:w="20" w:type="dxa"/>
          <w:trHeight w:val="4440"/>
        </w:trPr>
        <w:tc>
          <w:tcPr>
            <w:tcW w:w="4540" w:type="dxa"/>
            <w:gridSpan w:val="3"/>
          </w:tcPr>
          <w:p w:rsidR="007F01F9" w:rsidRDefault="007F01F9" w:rsidP="008D6385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F01F9" w:rsidRPr="00531C14" w:rsidRDefault="007F01F9" w:rsidP="00C065BE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pojęciami: pracy mechanicznej, energii kinetycznej, energii potencjalnej grawitacji, energii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potencjalnej sprężystości, energii wewnętrznej,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wraz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ich jednostkami; wskazuje przykłady wykonywania pracy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życiu codziennym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sensie fizycznym; opisuje wykonaną pracę jako zmianę energii</w:t>
            </w:r>
          </w:p>
          <w:p w:rsidR="007F01F9" w:rsidRPr="00531C14" w:rsidRDefault="007F01F9" w:rsidP="00C065BE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 związek pracy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siłą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drogą, na jakiej ta praca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została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wykonana, gdy kierunek działania siły jest zgodny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kierunkiem ruchu ciała</w:t>
            </w:r>
          </w:p>
          <w:p w:rsidR="007F01F9" w:rsidRDefault="007F01F9" w:rsidP="00C065BE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wyznacza wykonaną pracę, korzystając z opisu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:rsidR="007F01F9" w:rsidRDefault="007F01F9" w:rsidP="00C065BE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różne formy energii, posługując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przykładami z otoczenia; wykazuje, że energię wewnętrzną układu można zmienić, wykonując nad nim pracę lub przekazując doń energię w postaci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ciepła</w:t>
            </w:r>
          </w:p>
          <w:p w:rsidR="007F01F9" w:rsidRDefault="007F01F9" w:rsidP="00C065BE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 i energii mechanicznej, wraz z ich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:rsidR="007F01F9" w:rsidRDefault="007F01F9" w:rsidP="00C065BE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opisuje sposoby obliczania energii potencjalnej i energii kinetycznej; wyznacza zmianę 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energii </w:t>
            </w:r>
            <w:r>
              <w:rPr>
                <w:color w:val="221F1F"/>
                <w:w w:val="105"/>
                <w:sz w:val="15"/>
                <w:szCs w:val="15"/>
              </w:rPr>
              <w:t>potencjalnej grawitacji</w:t>
            </w:r>
          </w:p>
          <w:p w:rsidR="007F01F9" w:rsidRDefault="007F01F9" w:rsidP="00C065BE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potencjalnej, energii mechanicznej i energii wewnętrznej,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 z ich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:rsidR="007F01F9" w:rsidRDefault="007F01F9" w:rsidP="00C065BE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:rsidR="007F01F9" w:rsidRDefault="007F01F9" w:rsidP="00C065BE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 energii mechanicznej; wyjaśnia, kiedy można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ją stosować</w:t>
            </w:r>
          </w:p>
          <w:p w:rsidR="007F01F9" w:rsidRPr="00D54A44" w:rsidRDefault="007F01F9" w:rsidP="00C065BE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D54A44">
              <w:rPr>
                <w:color w:val="221F1F"/>
                <w:w w:val="105"/>
                <w:sz w:val="15"/>
                <w:szCs w:val="15"/>
              </w:rPr>
              <w:t>wskazuje i opisuje przykłady przemian energii na podstawie posługuje się pojęciem mocy wraz z jej jednostką; porównuje moce różnych urządzeń</w:t>
            </w:r>
          </w:p>
          <w:p w:rsidR="007F01F9" w:rsidRDefault="007F01F9" w:rsidP="00C065BE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i interpretuje wzór na obliczanie mocy; stosuje w obliczeniach związek mocy z pracą i czasem, w jakim ta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praca została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wykonana</w:t>
            </w:r>
          </w:p>
          <w:p w:rsidR="007F01F9" w:rsidRPr="00531C14" w:rsidRDefault="007F01F9" w:rsidP="00C065BE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 w:rsidRPr="00531C14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Nowy rekord zapotrzebowania na moc</w:t>
            </w:r>
            <w:r w:rsidRPr="00531C14">
              <w:rPr>
                <w:color w:val="221F1F"/>
                <w:w w:val="105"/>
                <w:sz w:val="15"/>
                <w:szCs w:val="15"/>
              </w:rPr>
              <w:t>;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wyodrębnia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niego informacje kluczowe, posługuje się nimi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przedstawia 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:rsidR="007F01F9" w:rsidRDefault="007F01F9" w:rsidP="00C065BE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 i problemy związane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7F01F9" w:rsidRDefault="007F01F9" w:rsidP="00C065BE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 i pracą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7F01F9" w:rsidRDefault="007F01F9" w:rsidP="00C065BE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obliczaniem energii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 i energii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7F01F9" w:rsidRDefault="007F01F9" w:rsidP="00C065BE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7F01F9" w:rsidRDefault="007F01F9" w:rsidP="00C065BE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 w:rsidR="00D54A44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 z pracą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:rsidR="00D54A44" w:rsidRPr="00531C14" w:rsidRDefault="007F01F9" w:rsidP="008D6385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after="120"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 szczególności: wyodrębnia z tekstów i ilustracji informacje kluczowe dla opisywanego zjawiska bądź problemu, przedstawia je w różnych postaciach,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przelicza 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>wielokrotności i </w:t>
            </w:r>
            <w:proofErr w:type="spellStart"/>
            <w:r>
              <w:rPr>
                <w:color w:val="221F1F"/>
                <w:spacing w:val="-6"/>
                <w:w w:val="105"/>
                <w:sz w:val="15"/>
                <w:szCs w:val="15"/>
              </w:rPr>
              <w:t>podwielokrotności</w:t>
            </w:r>
            <w:proofErr w:type="spellEnd"/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oraz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jednostki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czasu,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wykonuje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obliczenia i zapisuje wynik zgodnie z zasadami zaokrąglania, z zachowaniem liczby cyfr znaczących wynikającej z dokładności pomiaru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danych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  <w:r w:rsidR="00D54A44" w:rsidRPr="00531C14">
              <w:rPr>
                <w:color w:val="221F1F"/>
                <w:w w:val="105"/>
                <w:sz w:val="15"/>
                <w:szCs w:val="15"/>
              </w:rPr>
              <w:t>stosujetenzwiązek</w:t>
            </w:r>
            <w:r w:rsidR="00D54A44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D54A44" w:rsidRPr="00531C14">
              <w:rPr>
                <w:color w:val="221F1F"/>
                <w:w w:val="105"/>
                <w:sz w:val="15"/>
                <w:szCs w:val="15"/>
              </w:rPr>
              <w:t>obliczeniach; posługuje się pojęciem kilowatogodziny</w:t>
            </w:r>
          </w:p>
          <w:p w:rsidR="00D54A44" w:rsidRDefault="00D54A44" w:rsidP="008D6385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wykorzystuje informacje zawarte w tekście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Nowy rekord zapotrzebowania na moc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 lub problemów</w:t>
            </w:r>
          </w:p>
          <w:p w:rsidR="00D54A44" w:rsidRDefault="00D54A44" w:rsidP="008D6385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 z analizy zamieszczonych w podręczniku tekstów dotyczących mocy i energii</w:t>
            </w:r>
          </w:p>
          <w:p w:rsidR="00D54A44" w:rsidRDefault="00D54A44" w:rsidP="008D6385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doświadczenia:</w:t>
            </w:r>
          </w:p>
          <w:p w:rsidR="00D54A44" w:rsidRDefault="00D54A44" w:rsidP="008D6385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przemiany energii mechanicznej</w:t>
            </w:r>
          </w:p>
          <w:p w:rsidR="00D54A44" w:rsidRDefault="00D54A44" w:rsidP="008D6385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 przemiany energii, </w:t>
            </w:r>
          </w:p>
          <w:p w:rsidR="00D54A44" w:rsidRDefault="00D54A44" w:rsidP="008D6385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>korzystając z ich opisów ;przedstawia i analizuje wyniki doświadczeń, formułuje wnioski</w:t>
            </w:r>
          </w:p>
          <w:p w:rsidR="00D54A44" w:rsidRDefault="00D54A44" w:rsidP="00C065BE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rozwiązuje typowe zadania i problemy </w:t>
            </w:r>
            <w:r>
              <w:rPr>
                <w:color w:val="221F1F"/>
                <w:w w:val="105"/>
                <w:sz w:val="15"/>
                <w:szCs w:val="15"/>
              </w:rPr>
              <w:t>związane z:</w:t>
            </w:r>
          </w:p>
          <w:p w:rsidR="00D54A44" w:rsidRDefault="00D54A44" w:rsidP="00C065BE">
            <w:pPr>
              <w:pStyle w:val="TableParagraph"/>
              <w:numPr>
                <w:ilvl w:val="1"/>
                <w:numId w:val="3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 i pracą mechaniczną</w:t>
            </w:r>
          </w:p>
          <w:p w:rsidR="00D54A44" w:rsidRDefault="00D54A44" w:rsidP="00C065BE">
            <w:pPr>
              <w:pStyle w:val="TableParagraph"/>
              <w:numPr>
                <w:ilvl w:val="1"/>
                <w:numId w:val="3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 potencjalnej i energii kinetycznej</w:t>
            </w:r>
          </w:p>
          <w:p w:rsidR="00D54A44" w:rsidRDefault="00D54A44" w:rsidP="00C065BE">
            <w:pPr>
              <w:pStyle w:val="TableParagraph"/>
              <w:numPr>
                <w:ilvl w:val="1"/>
                <w:numId w:val="3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 energii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D54A44" w:rsidRDefault="00D54A44" w:rsidP="00C065BE">
            <w:pPr>
              <w:pStyle w:val="TableParagraph"/>
              <w:numPr>
                <w:ilvl w:val="1"/>
                <w:numId w:val="3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 związku mocy z pracą lub energią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:rsidR="00D54A44" w:rsidRDefault="00D54A44" w:rsidP="008D6385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>w szczególności: posługuje się materiałami pomocniczymi, w tym tablicami fizycznymi oraz kartą wybranych wzorów i stałych fizykochemicznych, wykonuje obliczenia szacunkowe i poddaje analizie otrzymany wynik, wykonuje obliczenia liczbowe, posługując się kalkulatorem</w:t>
            </w:r>
          </w:p>
          <w:p w:rsidR="00D54A44" w:rsidRDefault="00D54A44" w:rsidP="008D6385">
            <w:pPr>
              <w:rPr>
                <w:b/>
                <w:sz w:val="24"/>
                <w:szCs w:val="24"/>
              </w:rPr>
            </w:pPr>
          </w:p>
        </w:tc>
        <w:tc>
          <w:tcPr>
            <w:tcW w:w="4890" w:type="dxa"/>
            <w:gridSpan w:val="4"/>
          </w:tcPr>
          <w:p w:rsidR="00D54A44" w:rsidRDefault="00D54A44" w:rsidP="008D6385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D54A44" w:rsidRPr="00DB7079" w:rsidRDefault="00D54A44" w:rsidP="00C065BE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sz w:val="14"/>
                <w:szCs w:val="14"/>
              </w:rPr>
              <w:t>analizuje zależność pracy od kąta między wektorem siły a kierunkiem</w:t>
            </w:r>
            <w:r w:rsidR="00CE5F89">
              <w:rPr>
                <w:color w:val="221F1F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ciała</w:t>
            </w:r>
          </w:p>
          <w:p w:rsidR="00D54A44" w:rsidRPr="00531C14" w:rsidRDefault="00D54A44" w:rsidP="00C065BE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tekstów popularnonaukowych, lub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proofErr w:type="spellStart"/>
            <w:r w:rsidRPr="00531C14">
              <w:rPr>
                <w:color w:val="221F1F"/>
                <w:w w:val="105"/>
                <w:sz w:val="15"/>
                <w:szCs w:val="15"/>
              </w:rPr>
              <w:t>internetu</w:t>
            </w:r>
            <w:proofErr w:type="spellEnd"/>
            <w:r w:rsidRPr="00531C14">
              <w:rPr>
                <w:color w:val="221F1F"/>
                <w:w w:val="105"/>
                <w:sz w:val="15"/>
                <w:szCs w:val="15"/>
              </w:rPr>
              <w:t>, dotyczących energii, przemian</w:t>
            </w:r>
            <w:r w:rsidR="00CE5F8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pracy mechanicznej oraz historii odkryć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nimi związanych</w:t>
            </w:r>
          </w:p>
          <w:p w:rsidR="00D54A44" w:rsidRDefault="00D54A44" w:rsidP="00C065BE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(typowe)zadania i problemy związane</w:t>
            </w:r>
            <w:r w:rsidR="00CE5F8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D54A44" w:rsidRDefault="00D54A44" w:rsidP="00C065BE">
            <w:pPr>
              <w:pStyle w:val="TableParagraph"/>
              <w:numPr>
                <w:ilvl w:val="1"/>
                <w:numId w:val="3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 i pracą</w:t>
            </w:r>
            <w:r w:rsidR="00CE5F8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D54A44" w:rsidRDefault="00D54A44" w:rsidP="00C065BE">
            <w:pPr>
              <w:pStyle w:val="TableParagraph"/>
              <w:numPr>
                <w:ilvl w:val="1"/>
                <w:numId w:val="3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 w:rsidR="00CE5F8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 i energii</w:t>
            </w:r>
            <w:r w:rsidR="00CE5F8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D54A44" w:rsidRDefault="00D54A44" w:rsidP="00C065BE">
            <w:pPr>
              <w:pStyle w:val="TableParagraph"/>
              <w:numPr>
                <w:ilvl w:val="1"/>
                <w:numId w:val="3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 w:rsidR="00CE5F8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energii,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D54A44" w:rsidRDefault="00D54A44" w:rsidP="00C065BE">
            <w:pPr>
              <w:pStyle w:val="TableParagraph"/>
              <w:numPr>
                <w:ilvl w:val="1"/>
                <w:numId w:val="3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 w:rsidR="00CE5F8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 z pracą lub energią i czasem</w:t>
            </w:r>
          </w:p>
          <w:p w:rsidR="00D54A44" w:rsidRDefault="00D54A44" w:rsidP="00C065BE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 i modyfikuje przebieg doświadczalnego badania</w:t>
            </w:r>
            <w:r w:rsidR="00CE5F8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przemian energii</w:t>
            </w:r>
            <w:r w:rsidR="00CE5F8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D54A44" w:rsidRDefault="00D54A44" w:rsidP="00C065BE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 i przeprowadza doświadczenie– wyznacza moc swojego organizmu podczas rozpędzania się na rowerze; opracowuje wyniki doświadczenia, uwzględniając niepewności</w:t>
            </w:r>
            <w:r w:rsidR="00CE5F8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:rsidR="00D54A44" w:rsidRPr="00531C14" w:rsidRDefault="00D54A44" w:rsidP="00C065BE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samodzielnie wyszukuje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teksty popularnonaukowe dotyczące</w:t>
            </w:r>
            <w:r w:rsidR="00CE5F8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energii; posługuje się</w:t>
            </w:r>
            <w:r w:rsidR="00CE5F8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informacjami</w:t>
            </w:r>
            <w:r w:rsidR="00CE5F8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pochodzącymi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tych materiałów</w:t>
            </w:r>
          </w:p>
          <w:p w:rsidR="007F01F9" w:rsidRDefault="00D54A44" w:rsidP="008D6385">
            <w:pP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</w:t>
            </w:r>
            <w:r w:rsidR="00CE5F8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</w:t>
            </w:r>
            <w:r w:rsidR="00CE5F8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Pożywienie to też energia </w:t>
            </w:r>
            <w:r>
              <w:rPr>
                <w:color w:val="221F1F"/>
                <w:w w:val="105"/>
                <w:sz w:val="15"/>
                <w:szCs w:val="15"/>
              </w:rPr>
              <w:t xml:space="preserve">(opisany w podręczniku); prezentuje wyniki doświadczenia domowego </w:t>
            </w:r>
            <w:proofErr w:type="spellStart"/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Mocrowerzysty</w:t>
            </w:r>
            <w:proofErr w:type="spellEnd"/>
            <w:r w:rsidR="00CE5F89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 </w:t>
            </w:r>
          </w:p>
          <w:p w:rsidR="00CE5F89" w:rsidRDefault="00CE5F89" w:rsidP="00C065BE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rozwiązuje nietypowe, złożone zadania i problemy 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związanez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>:</w:t>
            </w:r>
          </w:p>
          <w:p w:rsidR="00CE5F89" w:rsidRDefault="00CE5F89" w:rsidP="00C065BE">
            <w:pPr>
              <w:pStyle w:val="TableParagraph"/>
              <w:numPr>
                <w:ilvl w:val="1"/>
                <w:numId w:val="3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 i pracą mechaniczną</w:t>
            </w:r>
          </w:p>
          <w:p w:rsidR="00CE5F89" w:rsidRDefault="00CE5F89" w:rsidP="00C065BE">
            <w:pPr>
              <w:pStyle w:val="TableParagraph"/>
              <w:numPr>
                <w:ilvl w:val="1"/>
                <w:numId w:val="3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 potencjalnej i energii kinetycznej</w:t>
            </w:r>
          </w:p>
          <w:p w:rsidR="00CE5F89" w:rsidRPr="00531C14" w:rsidRDefault="00CE5F89" w:rsidP="00C065BE">
            <w:pPr>
              <w:pStyle w:val="TableParagraph"/>
              <w:numPr>
                <w:ilvl w:val="1"/>
                <w:numId w:val="3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spacing w:val="-1"/>
                <w:sz w:val="15"/>
                <w:szCs w:val="15"/>
              </w:rPr>
              <w:t>przemianami</w:t>
            </w:r>
            <w:r>
              <w:rPr>
                <w:color w:val="221F1F"/>
                <w:spacing w:val="-1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sz w:val="15"/>
                <w:szCs w:val="15"/>
              </w:rPr>
              <w:t>energii</w:t>
            </w:r>
            <w:r>
              <w:rPr>
                <w:color w:val="221F1F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wykorzystaniem zasady zachowania energii mechanicznej</w:t>
            </w:r>
          </w:p>
          <w:p w:rsidR="00CE5F89" w:rsidRDefault="00CE5F89" w:rsidP="00C065BE">
            <w:pPr>
              <w:pStyle w:val="TableParagraph"/>
              <w:numPr>
                <w:ilvl w:val="1"/>
                <w:numId w:val="3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 mocy z pracą lub energią i czasem</w:t>
            </w:r>
          </w:p>
          <w:p w:rsidR="00CE5F89" w:rsidRDefault="00CE5F89" w:rsidP="008D6385">
            <w:pP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 i prezentuje własny projekt związany z pracą, mocą i energią (inny niż opisany w podręczniku)</w:t>
            </w:r>
          </w:p>
          <w:p w:rsidR="00CE5F89" w:rsidRDefault="00CE5F89" w:rsidP="008D6385">
            <w:pPr>
              <w:rPr>
                <w:b/>
                <w:sz w:val="24"/>
                <w:szCs w:val="24"/>
              </w:rPr>
            </w:pPr>
          </w:p>
        </w:tc>
      </w:tr>
      <w:tr w:rsidR="008D6A89" w:rsidTr="008D6385">
        <w:trPr>
          <w:gridBefore w:val="1"/>
          <w:wBefore w:w="20" w:type="dxa"/>
          <w:trHeight w:val="680"/>
        </w:trPr>
        <w:tc>
          <w:tcPr>
            <w:tcW w:w="9430" w:type="dxa"/>
            <w:gridSpan w:val="7"/>
          </w:tcPr>
          <w:p w:rsidR="008D6A89" w:rsidRDefault="008D6A89" w:rsidP="008D6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Elektrostatyka</w:t>
            </w:r>
          </w:p>
        </w:tc>
      </w:tr>
      <w:tr w:rsidR="008D6A89" w:rsidTr="008D6385">
        <w:trPr>
          <w:gridBefore w:val="1"/>
          <w:wBefore w:w="20" w:type="dxa"/>
          <w:trHeight w:val="3800"/>
        </w:trPr>
        <w:tc>
          <w:tcPr>
            <w:tcW w:w="4560" w:type="dxa"/>
            <w:gridSpan w:val="4"/>
          </w:tcPr>
          <w:p w:rsidR="00E93526" w:rsidRPr="00660205" w:rsidRDefault="00E93526" w:rsidP="008D6385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:rsidR="00E93526" w:rsidRPr="00660205" w:rsidRDefault="00E93526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na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przykładach</w:t>
            </w:r>
            <w:r w:rsidRPr="00660205">
              <w:rPr>
                <w:color w:val="000000"/>
                <w:sz w:val="15"/>
                <w:szCs w:val="15"/>
              </w:rPr>
              <w:t xml:space="preserve"> elektryzowanie ciał przez potarcie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dotyk; wyjaśnia, że te zjawiska polegają na przemieszczaniu się elektronów</w:t>
            </w:r>
          </w:p>
          <w:p w:rsidR="00E93526" w:rsidRPr="00660205" w:rsidRDefault="00E93526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naelektryzowane ciała się przyciągają,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kiedy odpychają; opisuje jakościowo oddziaływanie ładunków jednoimiennych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różnoimiennych</w:t>
            </w:r>
          </w:p>
          <w:p w:rsidR="00E93526" w:rsidRPr="00660205" w:rsidRDefault="00E93526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analizuje zjawiska elektryzowania ciał, posługując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; 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rozróżnia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dwa rodzaje ładunków elektrycznych</w:t>
            </w:r>
          </w:p>
          <w:p w:rsidR="00E93526" w:rsidRPr="00660205" w:rsidRDefault="00E93526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z w:val="15"/>
                <w:szCs w:val="15"/>
              </w:rPr>
              <w:t xml:space="preserve"> jako wielokrotnością ładunku elementarnego; stosuje jednostkę ładunku elektrycznego</w:t>
            </w:r>
          </w:p>
          <w:p w:rsidR="00E93526" w:rsidRPr="00660205" w:rsidRDefault="00E93526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podaje zasadę zachowania ładunku elektrycznego</w:t>
            </w:r>
          </w:p>
          <w:p w:rsidR="00E93526" w:rsidRPr="00660205" w:rsidRDefault="00E93526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siły elektrycznej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wyjaśnia, od czego ona zależy</w:t>
            </w:r>
          </w:p>
          <w:p w:rsidR="00E93526" w:rsidRPr="00660205" w:rsidRDefault="00E93526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odróżnia przewodniki od izolatorów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wskazuje ich przykłady</w:t>
            </w:r>
          </w:p>
          <w:p w:rsidR="00E93526" w:rsidRPr="00660205" w:rsidRDefault="00E93526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mamy do czynienia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polem elektrycznym,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wskazuje przykłady jego występowania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otaczającej rzeczywistości</w:t>
            </w:r>
          </w:p>
          <w:p w:rsidR="00E93526" w:rsidRPr="00660205" w:rsidRDefault="00E93526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:rsidR="00E93526" w:rsidRPr="00660205" w:rsidRDefault="00E93526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omawia zasady ochrony przed burzą</w:t>
            </w:r>
          </w:p>
          <w:p w:rsidR="00E93526" w:rsidRPr="00660205" w:rsidRDefault="00E93526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wraz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jego jednostką</w:t>
            </w:r>
          </w:p>
          <w:p w:rsidR="00E93526" w:rsidRPr="00660205" w:rsidRDefault="00E93526" w:rsidP="00C065BE">
            <w:pPr>
              <w:numPr>
                <w:ilvl w:val="0"/>
                <w:numId w:val="39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doświadczalnie bada oddziaływania ciał naelektryzowanych,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opisu doświadczenia;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opisuje wyniki obserwacji</w:t>
            </w:r>
            <w:r w:rsidRPr="00660205">
              <w:rPr>
                <w:color w:val="000000"/>
                <w:sz w:val="15"/>
                <w:szCs w:val="15"/>
              </w:rPr>
              <w:t>, formułuje wnioski</w:t>
            </w:r>
          </w:p>
          <w:p w:rsidR="00E93526" w:rsidRPr="00660205" w:rsidRDefault="00E93526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problemy: </w:t>
            </w:r>
          </w:p>
          <w:p w:rsidR="00E93526" w:rsidRPr="00660205" w:rsidRDefault="00E93526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ładunków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oddziaływań ciał naelektryzowanych</w:t>
            </w:r>
          </w:p>
          <w:p w:rsidR="00E93526" w:rsidRPr="00660205" w:rsidRDefault="00E93526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obliczaniem ładunku </w:t>
            </w:r>
            <w:r w:rsidRPr="00660205">
              <w:rPr>
                <w:color w:val="000000"/>
                <w:sz w:val="15"/>
                <w:szCs w:val="15"/>
              </w:rPr>
              <w:t>naelektryzowanych ciał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wykorzystaniem zasady zachowania ładunku</w:t>
            </w:r>
          </w:p>
          <w:p w:rsidR="00E93526" w:rsidRPr="00660205" w:rsidRDefault="00E93526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prawa Coulomba</w:t>
            </w:r>
          </w:p>
          <w:p w:rsidR="00E93526" w:rsidRPr="00660205" w:rsidRDefault="00E93526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E93526" w:rsidRPr="00660205" w:rsidRDefault="00E93526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E93526" w:rsidRPr="00660205" w:rsidRDefault="00E93526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kondensatorów,</w:t>
            </w:r>
          </w:p>
          <w:p w:rsidR="008D6A89" w:rsidRDefault="00E93526" w:rsidP="008D6385">
            <w:pPr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 szczególności: 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proofErr w:type="spellStart"/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proofErr w:type="spellEnd"/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danych</w:t>
            </w:r>
          </w:p>
          <w:p w:rsidR="00E93526" w:rsidRPr="00660205" w:rsidRDefault="00E93526" w:rsidP="00C065BE">
            <w:pPr>
              <w:numPr>
                <w:ilvl w:val="0"/>
                <w:numId w:val="39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zasadą zachowania ładunku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 ją do obliczania ładunku naelektryzowanych ciał</w:t>
            </w:r>
          </w:p>
          <w:p w:rsidR="00E93526" w:rsidRPr="00660205" w:rsidRDefault="00E93526" w:rsidP="00C065BE">
            <w:pPr>
              <w:numPr>
                <w:ilvl w:val="0"/>
                <w:numId w:val="39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budowę elektroskopu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zasadę jego działania </w:t>
            </w:r>
          </w:p>
          <w:p w:rsidR="00E93526" w:rsidRPr="00660205" w:rsidRDefault="00E93526" w:rsidP="00C065BE">
            <w:pPr>
              <w:numPr>
                <w:ilvl w:val="0"/>
                <w:numId w:val="39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formułuje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interpretuje prawo Coulomba oraz zapisuje wzór opisujący to prawo; porównuje prawo Coulomba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prawem powszechnego ciążenia</w:t>
            </w:r>
          </w:p>
          <w:p w:rsidR="00E93526" w:rsidRPr="00660205" w:rsidRDefault="00E93526" w:rsidP="00C065BE">
            <w:pPr>
              <w:numPr>
                <w:ilvl w:val="0"/>
                <w:numId w:val="39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oblicza wartość siły wzajemnego oddziaływania ładunków, stosując prawo Coulomba;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stałej elektrycznej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 zaznacza</w:t>
            </w:r>
            <w:r w:rsidRPr="00660205">
              <w:rPr>
                <w:color w:val="000000"/>
                <w:sz w:val="15"/>
                <w:szCs w:val="15"/>
              </w:rPr>
              <w:t xml:space="preserve"> wektory sił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opisuje je </w:t>
            </w:r>
          </w:p>
          <w:p w:rsidR="00E93526" w:rsidRPr="00660205" w:rsidRDefault="00E93526" w:rsidP="00C065BE">
            <w:pPr>
              <w:numPr>
                <w:ilvl w:val="0"/>
                <w:numId w:val="39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przemieszczanie się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 pod wpływem oddziaływania ładunku zewnętrznego</w:t>
            </w:r>
          </w:p>
          <w:p w:rsidR="00E93526" w:rsidRPr="00660205" w:rsidRDefault="00E93526" w:rsidP="00C065BE">
            <w:pPr>
              <w:numPr>
                <w:ilvl w:val="0"/>
                <w:numId w:val="39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pola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do opisu oddziaływań elektrycznych</w:t>
            </w:r>
          </w:p>
          <w:p w:rsidR="00E93526" w:rsidRPr="00660205" w:rsidRDefault="00E93526" w:rsidP="00C065BE">
            <w:pPr>
              <w:numPr>
                <w:ilvl w:val="0"/>
                <w:numId w:val="39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wymienia źródła wysokiego napięcia używane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doświadczeniach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elektrostatyki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zasady bezpiecznego korzystania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nich</w:t>
            </w:r>
          </w:p>
          <w:p w:rsidR="00E93526" w:rsidRPr="00660205" w:rsidRDefault="00E93526" w:rsidP="00C065BE">
            <w:pPr>
              <w:numPr>
                <w:ilvl w:val="0"/>
                <w:numId w:val="39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że zmiana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polu elektrycznym nie następuje natychmiast, lecz rozchodzi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prędkością światła</w:t>
            </w:r>
          </w:p>
          <w:p w:rsidR="00E93526" w:rsidRPr="00660205" w:rsidRDefault="00E93526" w:rsidP="00C065BE">
            <w:pPr>
              <w:numPr>
                <w:ilvl w:val="0"/>
                <w:numId w:val="39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linii pola elektrycznego</w:t>
            </w:r>
            <w:r w:rsidRPr="00660205">
              <w:rPr>
                <w:color w:val="000000"/>
                <w:sz w:val="15"/>
                <w:szCs w:val="15"/>
              </w:rPr>
              <w:t>; ilustruje graficznie pole elektryczne za pomocą linii pola, określa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zaznacza ich zwrot na schematycznych rysunkach</w:t>
            </w:r>
          </w:p>
          <w:p w:rsidR="00E93526" w:rsidRPr="00660205" w:rsidRDefault="00E93526" w:rsidP="00C065BE">
            <w:pPr>
              <w:numPr>
                <w:ilvl w:val="0"/>
                <w:numId w:val="39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pole jednorodne; szkicuje linie pola jednorodnego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zaznacza ich zwrot; określa kierunek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zwrot sił elektrycznych na podstawie rysunku linii pola</w:t>
            </w:r>
          </w:p>
          <w:p w:rsidR="00E93526" w:rsidRPr="00660205" w:rsidRDefault="00E93526" w:rsidP="00C065BE">
            <w:pPr>
              <w:numPr>
                <w:ilvl w:val="0"/>
                <w:numId w:val="39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</w:rPr>
              <w:t>opisuje jakościowo rozkład ładunków</w:t>
            </w:r>
            <w:r>
              <w:rPr>
                <w:rFonts w:eastAsia="Calibri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>przewodnikach</w:t>
            </w:r>
            <w:r>
              <w:rPr>
                <w:rFonts w:eastAsia="Calibri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>znikanie pola elektrycznego wewnątrz przewodnika (klatka Faradaya)</w:t>
            </w:r>
          </w:p>
          <w:p w:rsidR="00E93526" w:rsidRPr="00660205" w:rsidRDefault="00E93526" w:rsidP="00C065BE">
            <w:pPr>
              <w:numPr>
                <w:ilvl w:val="0"/>
                <w:numId w:val="39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kondensator jako układ dwóch przeciwnie naładowanych przewodników, między którymi istnieje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 elektryczne, oraz jako urządzenie magazynujące energię</w:t>
            </w:r>
          </w:p>
          <w:p w:rsidR="00E93526" w:rsidRPr="00660205" w:rsidRDefault="00E93526" w:rsidP="00C065BE">
            <w:pPr>
              <w:numPr>
                <w:ilvl w:val="0"/>
                <w:numId w:val="39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określa miarę napięcia jako różnicę energii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przeliczeniu na jednostkę ładunku; 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obliczeniach wzór </w:t>
            </w:r>
            <m:oMath>
              <m:r>
                <w:rPr>
                  <w:rFonts w:ascii="Cambria Math" w:hAnsi="Cambria Math"/>
                  <w:snapToGrid w:val="0"/>
                  <w:color w:val="000000"/>
                  <w:sz w:val="15"/>
                  <w:szCs w:val="15"/>
                </w:rPr>
                <m:t>U=</m:t>
              </m:r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15"/>
                      <w:szCs w:val="15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∆E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q</m:t>
                  </m:r>
                </m:den>
              </m:f>
            </m:oMath>
          </w:p>
          <w:p w:rsidR="00E93526" w:rsidRPr="00660205" w:rsidRDefault="00E93526" w:rsidP="00C065BE">
            <w:pPr>
              <w:numPr>
                <w:ilvl w:val="0"/>
                <w:numId w:val="39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wskazuje praktyczne zastosowania kondensatorów</w:t>
            </w:r>
          </w:p>
          <w:p w:rsidR="00E93526" w:rsidRPr="00660205" w:rsidRDefault="00E93526" w:rsidP="00C065BE">
            <w:pPr>
              <w:numPr>
                <w:ilvl w:val="0"/>
                <w:numId w:val="39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opisu:</w:t>
            </w:r>
          </w:p>
          <w:p w:rsidR="00E93526" w:rsidRPr="00660205" w:rsidRDefault="00E93526" w:rsidP="00C065BE">
            <w:pPr>
              <w:numPr>
                <w:ilvl w:val="0"/>
                <w:numId w:val="39"/>
              </w:numPr>
              <w:spacing w:after="0"/>
              <w:ind w:left="164" w:hanging="164"/>
              <w:rPr>
                <w:color w:val="000000"/>
                <w:spacing w:val="-6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color w:val="000000"/>
                <w:sz w:val="15"/>
                <w:szCs w:val="15"/>
              </w:rPr>
              <w:t xml:space="preserve"> dotyczące treści rozdziału</w:t>
            </w:r>
            <w:r w:rsidR="00F80523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</w:p>
          <w:p w:rsidR="00E93526" w:rsidRPr="00660205" w:rsidRDefault="00E93526" w:rsidP="00C065BE">
            <w:pPr>
              <w:numPr>
                <w:ilvl w:val="0"/>
                <w:numId w:val="39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dokonuje syntezy wiedzy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elektrostatyki;</w:t>
            </w:r>
            <w:r w:rsidRPr="00660205">
              <w:rPr>
                <w:color w:val="000000"/>
                <w:sz w:val="15"/>
                <w:szCs w:val="15"/>
              </w:rPr>
              <w:t xml:space="preserve"> przedstawia najważniejsze pojęcia, zasady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zależności</w:t>
            </w:r>
          </w:p>
          <w:p w:rsidR="00E93526" w:rsidRDefault="00E93526" w:rsidP="008D6385">
            <w:pPr>
              <w:rPr>
                <w:b/>
                <w:sz w:val="24"/>
                <w:szCs w:val="24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analizuje przedstawione materiały źródłowe,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tym </w:t>
            </w:r>
            <w:r w:rsidRPr="00660205">
              <w:rPr>
                <w:color w:val="000000"/>
                <w:sz w:val="15"/>
                <w:szCs w:val="15"/>
              </w:rPr>
              <w:t>teksty popularnonaukowe lub zaczerpnięte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proofErr w:type="spellStart"/>
            <w:r w:rsidRPr="00660205">
              <w:rPr>
                <w:color w:val="000000"/>
                <w:sz w:val="15"/>
                <w:szCs w:val="15"/>
              </w:rPr>
              <w:t>internetu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, </w:t>
            </w:r>
            <w:r w:rsidR="00F80523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dotyczące treści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szczególności: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ładunków elektrycznych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oddziaływań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elektrostatycznych,</w:t>
            </w:r>
            <w:r w:rsidR="00F80523"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>rozkładu ładunków</w:t>
            </w:r>
            <w:r>
              <w:rPr>
                <w:rFonts w:eastAsia="Calibri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>przewodnikach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 oraz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kondensatorów;</w:t>
            </w:r>
            <w:r w:rsidR="00F80523"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przedstawia</w:t>
            </w:r>
            <w:r w:rsidRPr="00660205">
              <w:rPr>
                <w:color w:val="000000"/>
                <w:sz w:val="15"/>
                <w:szCs w:val="15"/>
              </w:rPr>
              <w:t xml:space="preserve"> własnymi słowami główne tezy; 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wykorzystuje je do rozwiązywania zadań</w:t>
            </w:r>
          </w:p>
        </w:tc>
        <w:tc>
          <w:tcPr>
            <w:tcW w:w="4870" w:type="dxa"/>
            <w:gridSpan w:val="3"/>
          </w:tcPr>
          <w:p w:rsidR="0046585D" w:rsidRPr="00660205" w:rsidRDefault="0046585D" w:rsidP="008D6385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46585D" w:rsidRPr="00660205" w:rsidRDefault="0046585D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na wybranych przykładach praktyczne wykorzystanie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oddziaływań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elektrostatycznych (</w:t>
            </w:r>
            <w:r>
              <w:rPr>
                <w:color w:val="000000"/>
                <w:spacing w:val="-4"/>
                <w:sz w:val="15"/>
                <w:szCs w:val="15"/>
              </w:rPr>
              <w:t>np. 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kserograf,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drukarka laserowa)</w:t>
            </w:r>
          </w:p>
          <w:p w:rsidR="0046585D" w:rsidRPr="00660205" w:rsidRDefault="0046585D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 mechanizm przyciągania ciała elektrycznie obojętnego (przewodnika lub izolatora) przez ciało naelektryzowane</w:t>
            </w:r>
          </w:p>
          <w:p w:rsidR="0046585D" w:rsidRPr="00660205" w:rsidRDefault="0046585D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 zmiana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polu elektrycznym nie następuje natychmiast, lecz rozchodzi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prędkością światła</w:t>
            </w:r>
          </w:p>
          <w:p w:rsidR="0046585D" w:rsidRPr="00660205" w:rsidRDefault="0046585D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zagęszczenie linii pola elektrycznego</w:t>
            </w:r>
          </w:p>
          <w:p w:rsidR="0046585D" w:rsidRPr="00660205" w:rsidRDefault="0046585D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opisuje pole centralne; szkicuje linie pola centralnego</w:t>
            </w:r>
          </w:p>
          <w:p w:rsidR="0046585D" w:rsidRPr="00660205" w:rsidRDefault="0046585D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:rsidR="0046585D" w:rsidRPr="00660205" w:rsidRDefault="0046585D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proofErr w:type="spellStart"/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wyjaśnia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 działanie metalowego ostrza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zjawisko jonizacji oraz właściwości zjonizowanego powietrza</w:t>
            </w:r>
          </w:p>
          <w:p w:rsidR="0046585D" w:rsidRPr="00660205" w:rsidRDefault="0046585D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 xml:space="preserve">opisuje – na przykładzie piorunochronu – wykorzystanie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właściwości metalowego ostrza</w:t>
            </w:r>
          </w:p>
          <w:p w:rsidR="0046585D" w:rsidRPr="00660205" w:rsidRDefault="0046585D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wyjaśnia działanie</w:t>
            </w:r>
            <w:r w:rsidRPr="00660205">
              <w:rPr>
                <w:color w:val="000000"/>
                <w:sz w:val="15"/>
                <w:szCs w:val="15"/>
              </w:rPr>
              <w:t xml:space="preserve"> kondensatora jako układu dwóch przeciwnie naładowanych przewodników, między którymi istnieje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 elektryczne, oraz jako urządzenia magazynującego energię</w:t>
            </w:r>
          </w:p>
          <w:p w:rsidR="0046585D" w:rsidRPr="00660205" w:rsidRDefault="0046585D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omawia na wybranych przykładach (</w:t>
            </w:r>
            <w:r>
              <w:rPr>
                <w:color w:val="000000"/>
                <w:sz w:val="15"/>
                <w:szCs w:val="15"/>
              </w:rPr>
              <w:t>np.  </w:t>
            </w:r>
            <w:r w:rsidRPr="00660205">
              <w:rPr>
                <w:color w:val="000000"/>
                <w:sz w:val="15"/>
                <w:szCs w:val="15"/>
              </w:rPr>
              <w:t xml:space="preserve"> lampy błyskowej, defibrylatora) praktyczne zastosowania kondensatorów; omawia wykorzystanie super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kondensatorów</w:t>
            </w:r>
          </w:p>
          <w:p w:rsidR="0046585D" w:rsidRPr="00660205" w:rsidRDefault="0046585D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wykorzystuje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 xml:space="preserve">informacje dotyczące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kondensatorów</w:t>
            </w:r>
            <w:r w:rsidRPr="00660205">
              <w:rPr>
                <w:color w:val="000000"/>
                <w:sz w:val="15"/>
                <w:szCs w:val="15"/>
              </w:rPr>
              <w:t xml:space="preserve"> do rozwiązywania zadań lub problemów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wyjaśniania zjawisk</w:t>
            </w:r>
          </w:p>
          <w:p w:rsidR="0046585D" w:rsidRPr="00660205" w:rsidRDefault="0046585D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(typowe) zadania lub problemy dotyczące treści </w:t>
            </w:r>
            <w:proofErr w:type="spellStart"/>
            <w:r w:rsidRPr="00660205">
              <w:rPr>
                <w:color w:val="000000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szczególności: </w:t>
            </w:r>
          </w:p>
          <w:p w:rsidR="0046585D" w:rsidRPr="00660205" w:rsidRDefault="0046585D" w:rsidP="00C065BE">
            <w:pPr>
              <w:numPr>
                <w:ilvl w:val="0"/>
                <w:numId w:val="41"/>
              </w:numPr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</w:rPr>
              <w:t>prawa Coulomba</w:t>
            </w:r>
          </w:p>
          <w:p w:rsidR="0046585D" w:rsidRPr="00660205" w:rsidRDefault="0046585D" w:rsidP="00C065BE">
            <w:pPr>
              <w:numPr>
                <w:ilvl w:val="0"/>
                <w:numId w:val="41"/>
              </w:numPr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46585D" w:rsidRPr="00660205" w:rsidRDefault="0046585D" w:rsidP="00C065BE">
            <w:pPr>
              <w:numPr>
                <w:ilvl w:val="0"/>
                <w:numId w:val="41"/>
              </w:numPr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46585D" w:rsidRPr="00660205" w:rsidRDefault="0046585D" w:rsidP="00C065BE">
            <w:pPr>
              <w:numPr>
                <w:ilvl w:val="0"/>
                <w:numId w:val="41"/>
              </w:numPr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dotyczące kondensatorów; </w:t>
            </w:r>
          </w:p>
          <w:p w:rsidR="0046585D" w:rsidRPr="00660205" w:rsidRDefault="0046585D" w:rsidP="008D6385">
            <w:pPr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odpowiedzi</w:t>
            </w:r>
          </w:p>
          <w:p w:rsidR="0046585D" w:rsidRPr="00660205" w:rsidRDefault="0046585D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ich opisów: </w:t>
            </w:r>
          </w:p>
          <w:p w:rsidR="0046585D" w:rsidRPr="00660205" w:rsidRDefault="0046585D" w:rsidP="00C065BE">
            <w:pPr>
              <w:numPr>
                <w:ilvl w:val="0"/>
                <w:numId w:val="42"/>
              </w:numPr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bada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znak ładunku naelektryzowanych ciał</w:t>
            </w:r>
          </w:p>
          <w:p w:rsidR="0046585D" w:rsidRPr="00660205" w:rsidRDefault="0046585D" w:rsidP="00C065BE">
            <w:pPr>
              <w:numPr>
                <w:ilvl w:val="0"/>
                <w:numId w:val="42"/>
              </w:numPr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buduje elektroskop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wykorzystuje go do przeprowadzenia doświadczenia, opisuje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wyjaśnia wyniki obserwacji</w:t>
            </w:r>
          </w:p>
          <w:p w:rsidR="0046585D" w:rsidRPr="00660205" w:rsidRDefault="0046585D" w:rsidP="00C065BE">
            <w:pPr>
              <w:numPr>
                <w:ilvl w:val="0"/>
                <w:numId w:val="42"/>
              </w:numPr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proofErr w:type="spellStart"/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bada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 pole elektryczne wokół metalowego ostrza</w:t>
            </w:r>
          </w:p>
          <w:p w:rsidR="0046585D" w:rsidRPr="00660205" w:rsidRDefault="0046585D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poszukuje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tym tekstów popularnonaukowych, dotyczących treści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je; 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wykorzystuje je do rozwiązywania zadań lub problemów</w:t>
            </w:r>
          </w:p>
          <w:p w:rsidR="008D6A89" w:rsidRDefault="0046585D" w:rsidP="008D6385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</w:t>
            </w: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Burze małe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duże</w:t>
            </w:r>
            <w:r w:rsidRPr="00660205">
              <w:rPr>
                <w:color w:val="000000"/>
                <w:sz w:val="15"/>
                <w:szCs w:val="15"/>
              </w:rPr>
              <w:t xml:space="preserve">; </w:t>
            </w:r>
            <w:r>
              <w:rPr>
                <w:color w:val="000000"/>
                <w:sz w:val="15"/>
                <w:szCs w:val="15"/>
              </w:rPr>
              <w:t xml:space="preserve">         </w:t>
            </w:r>
            <w:r w:rsidRPr="00660205">
              <w:rPr>
                <w:color w:val="000000"/>
                <w:sz w:val="15"/>
                <w:szCs w:val="15"/>
              </w:rPr>
              <w:t>prezentuje wyniki doświadczeń domowych;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</w:t>
            </w:r>
          </w:p>
          <w:p w:rsidR="0046585D" w:rsidRPr="00660205" w:rsidRDefault="0046585D" w:rsidP="00C065BE">
            <w:pPr>
              <w:numPr>
                <w:ilvl w:val="0"/>
                <w:numId w:val="43"/>
              </w:numPr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szczeg</w:t>
            </w:r>
            <w:r w:rsidRPr="00660205">
              <w:rPr>
                <w:color w:val="000000"/>
                <w:sz w:val="15"/>
                <w:szCs w:val="15"/>
              </w:rPr>
              <w:t>ó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lno</w:t>
            </w:r>
            <w:r w:rsidRPr="00660205">
              <w:rPr>
                <w:color w:val="000000"/>
                <w:sz w:val="15"/>
                <w:szCs w:val="15"/>
              </w:rPr>
              <w:t>ś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ci</w:t>
            </w:r>
            <w:r w:rsidRPr="00660205">
              <w:rPr>
                <w:color w:val="000000"/>
                <w:sz w:val="15"/>
                <w:szCs w:val="15"/>
              </w:rPr>
              <w:t xml:space="preserve">: </w:t>
            </w:r>
          </w:p>
          <w:p w:rsidR="0046585D" w:rsidRPr="00660205" w:rsidRDefault="0046585D" w:rsidP="00C065BE">
            <w:pPr>
              <w:numPr>
                <w:ilvl w:val="0"/>
                <w:numId w:val="44"/>
              </w:numPr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</w:rPr>
              <w:t>prawa Coulomba</w:t>
            </w:r>
          </w:p>
          <w:p w:rsidR="0046585D" w:rsidRPr="00660205" w:rsidRDefault="0046585D" w:rsidP="00C065BE">
            <w:pPr>
              <w:numPr>
                <w:ilvl w:val="0"/>
                <w:numId w:val="44"/>
              </w:numPr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46585D" w:rsidRPr="00660205" w:rsidRDefault="0046585D" w:rsidP="00C065BE">
            <w:pPr>
              <w:numPr>
                <w:ilvl w:val="0"/>
                <w:numId w:val="44"/>
              </w:numPr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46585D" w:rsidRPr="00660205" w:rsidRDefault="0046585D" w:rsidP="00C065BE">
            <w:pPr>
              <w:numPr>
                <w:ilvl w:val="0"/>
                <w:numId w:val="44"/>
              </w:numPr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kondensatorów;</w:t>
            </w:r>
          </w:p>
          <w:p w:rsidR="0046585D" w:rsidRDefault="0046585D" w:rsidP="008D6385">
            <w:pPr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stwierdzenia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odpowiedzi</w:t>
            </w:r>
          </w:p>
          <w:p w:rsidR="0046585D" w:rsidRPr="0046585D" w:rsidRDefault="0046585D" w:rsidP="008D6385">
            <w:pPr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własny projekt związany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tematyką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660205">
              <w:rPr>
                <w:color w:val="000000"/>
                <w:sz w:val="15"/>
                <w:szCs w:val="15"/>
              </w:rPr>
              <w:t xml:space="preserve"> (inny niż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podręczniku);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hipotezy; planuje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modyfikuje przebieg doświadczenia</w:t>
            </w:r>
          </w:p>
        </w:tc>
      </w:tr>
      <w:tr w:rsidR="0046585D" w:rsidTr="008D6385">
        <w:trPr>
          <w:gridBefore w:val="1"/>
          <w:wBefore w:w="20" w:type="dxa"/>
          <w:trHeight w:val="620"/>
        </w:trPr>
        <w:tc>
          <w:tcPr>
            <w:tcW w:w="9430" w:type="dxa"/>
            <w:gridSpan w:val="7"/>
          </w:tcPr>
          <w:p w:rsidR="0046585D" w:rsidRPr="0046585D" w:rsidRDefault="0046585D" w:rsidP="008D63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</w:t>
            </w:r>
            <w:r>
              <w:rPr>
                <w:sz w:val="24"/>
                <w:szCs w:val="24"/>
              </w:rPr>
              <w:t>Prąd elektryczny</w:t>
            </w:r>
          </w:p>
        </w:tc>
      </w:tr>
      <w:tr w:rsidR="0046585D" w:rsidTr="008D6385">
        <w:trPr>
          <w:trHeight w:val="7060"/>
        </w:trPr>
        <w:tc>
          <w:tcPr>
            <w:tcW w:w="4730" w:type="dxa"/>
            <w:gridSpan w:val="6"/>
          </w:tcPr>
          <w:p w:rsidR="0046585D" w:rsidRPr="0046585D" w:rsidRDefault="0046585D" w:rsidP="008D638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85D">
              <w:rPr>
                <w:b/>
                <w:bCs/>
                <w:color w:val="000000"/>
                <w:sz w:val="16"/>
                <w:szCs w:val="16"/>
              </w:rPr>
              <w:lastRenderedPageBreak/>
              <w:t>Uczeń:</w:t>
            </w:r>
          </w:p>
          <w:p w:rsidR="0046585D" w:rsidRPr="00660205" w:rsidRDefault="0046585D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przepływ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obwodach jako ruch elektronów swobodnych albo jonów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przewodnikach; opisuje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określa jego kierunek</w:t>
            </w:r>
          </w:p>
          <w:p w:rsidR="0046585D" w:rsidRPr="00660205" w:rsidRDefault="0046585D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symbole graficzne podstawowych elementów obwodów elektrycznych</w:t>
            </w:r>
          </w:p>
          <w:p w:rsidR="0046585D" w:rsidRPr="00660205" w:rsidRDefault="0046585D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46585D" w:rsidRPr="00660205" w:rsidRDefault="0046585D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natężenie</w:t>
            </w:r>
            <w:r>
              <w:rPr>
                <w:i/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napięcie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elektryczne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</w:t>
            </w:r>
            <w:r w:rsidRPr="00660205">
              <w:rPr>
                <w:color w:val="000000"/>
                <w:sz w:val="15"/>
                <w:szCs w:val="15"/>
              </w:rPr>
              <w:t xml:space="preserve"> 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natężenia prądu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46585D" w:rsidRPr="00660205" w:rsidRDefault="0046585D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natężenia prądu elektrycznego oraz ich symbole</w:t>
            </w:r>
            <w:r w:rsidRPr="00660205">
              <w:rPr>
                <w:color w:val="000000"/>
                <w:sz w:val="15"/>
                <w:szCs w:val="15"/>
              </w:rPr>
              <w:t xml:space="preserve"> graficzne</w:t>
            </w:r>
          </w:p>
          <w:p w:rsidR="0046585D" w:rsidRPr="006C3AF7" w:rsidRDefault="0046585D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wymienia sposoby łączenia elementów obwodu elektrycznego;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rozróżnia połączenia 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szeregowe</w:t>
            </w:r>
            <w:r>
              <w:rPr>
                <w:bCs/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równoległe,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wskazuje ich przykłady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oraz 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natężeniem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ładunkiem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czasem jego przepływu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przez przekrój poprzeczny przewodnika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omawia funkcję baterii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obwodzie elektrycznym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porównuje ją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kondensatorem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amperogodziny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proofErr w:type="spellStart"/>
            <w:r w:rsidRPr="00660205">
              <w:rPr>
                <w:i/>
                <w:color w:val="000000"/>
                <w:sz w:val="15"/>
                <w:szCs w:val="15"/>
              </w:rPr>
              <w:t>miliamperogodziny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 jako jednostkami ładunku używanymi do określania pojemności baterii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jak zmierzyć napięcie między punktami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obwodzie,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którym płynie prąd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elektryczny;</w:t>
            </w:r>
            <w:r w:rsidRPr="00660205">
              <w:rPr>
                <w:color w:val="000000"/>
                <w:sz w:val="15"/>
                <w:szCs w:val="15"/>
              </w:rPr>
              <w:t xml:space="preserve"> opisuje sposób podłączania do obwodu woltomierza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amperomierza 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omawia różnice między połączeniem </w:t>
            </w:r>
            <w:r w:rsidRPr="00660205">
              <w:rPr>
                <w:bCs/>
                <w:color w:val="000000"/>
                <w:spacing w:val="-4"/>
                <w:sz w:val="15"/>
                <w:szCs w:val="15"/>
              </w:rPr>
              <w:t>szeregowym</w:t>
            </w:r>
            <w:r>
              <w:rPr>
                <w:bCs/>
                <w:color w:val="000000"/>
                <w:spacing w:val="-4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połączeniem </w:t>
            </w:r>
            <w:r w:rsidRPr="00660205">
              <w:rPr>
                <w:bCs/>
                <w:color w:val="000000"/>
                <w:spacing w:val="-4"/>
                <w:sz w:val="15"/>
                <w:szCs w:val="15"/>
              </w:rPr>
              <w:t>równoległym</w:t>
            </w:r>
            <w:r>
              <w:rPr>
                <w:bCs/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elementów obwodu elektrycznego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iCs/>
                <w:color w:val="000000"/>
                <w:sz w:val="15"/>
                <w:szCs w:val="15"/>
              </w:rPr>
              <w:t xml:space="preserve">uzasadnia na podstawie zasady </w:t>
            </w:r>
            <w:r w:rsidRPr="00660205">
              <w:rPr>
                <w:iCs/>
                <w:color w:val="000000"/>
                <w:spacing w:val="-2"/>
                <w:sz w:val="15"/>
                <w:szCs w:val="15"/>
              </w:rPr>
              <w:t>zachowania ładunku, że przy połączeniu</w:t>
            </w:r>
            <w:r w:rsidRPr="00660205">
              <w:rPr>
                <w:iCs/>
                <w:color w:val="000000"/>
                <w:sz w:val="15"/>
                <w:szCs w:val="15"/>
              </w:rPr>
              <w:t xml:space="preserve"> szeregowym natężenie prądu jest takie samo</w:t>
            </w:r>
            <w:r>
              <w:rPr>
                <w:iCs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iCs/>
                <w:color w:val="000000"/>
                <w:sz w:val="15"/>
                <w:szCs w:val="15"/>
              </w:rPr>
              <w:t>każdym punkcie obwodu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zasadę dodawania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układzie ogniw połączonych szeregowo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jej związek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zasadą zachowania energii;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opisuje jej wykorzystanie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sumowanie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obwodzie na przykładzie szeregowego połączenia odbiorników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660205">
              <w:rPr>
                <w:color w:val="000000"/>
                <w:sz w:val="15"/>
                <w:szCs w:val="15"/>
              </w:rPr>
              <w:t xml:space="preserve"> elektrycznej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</w:rPr>
              <w:t>stosuje pierwsze prawo Kirchhoffa do wyznaczania natężeń prądów płynących</w:t>
            </w:r>
            <w:r>
              <w:rPr>
                <w:rFonts w:eastAsia="Calibri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>rozgałęzionym obwodzie</w:t>
            </w:r>
          </w:p>
          <w:p w:rsidR="006C3AF7" w:rsidRPr="00660205" w:rsidRDefault="006C3AF7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</w:p>
          <w:p w:rsidR="0046585D" w:rsidRPr="00660205" w:rsidRDefault="0046585D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poj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 xml:space="preserve">ciem </w:t>
            </w:r>
            <w:r w:rsidRPr="00660205">
              <w:rPr>
                <w:i/>
                <w:color w:val="000000"/>
                <w:sz w:val="15"/>
                <w:szCs w:val="15"/>
              </w:rPr>
              <w:t>w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zła </w:t>
            </w:r>
            <w:r w:rsidRPr="00660205">
              <w:rPr>
                <w:color w:val="000000"/>
                <w:sz w:val="15"/>
                <w:szCs w:val="15"/>
              </w:rPr>
              <w:t>(poł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>ą</w:t>
            </w:r>
            <w:r w:rsidRPr="00660205">
              <w:rPr>
                <w:color w:val="000000"/>
                <w:sz w:val="15"/>
                <w:szCs w:val="15"/>
              </w:rPr>
              <w:t>czenia przewodów); wskazuje w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>zły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przedstawionym obwodzie elektrycznym</w:t>
            </w:r>
          </w:p>
          <w:p w:rsidR="0046585D" w:rsidRPr="00660205" w:rsidRDefault="0046585D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 xml:space="preserve">pierwsze prawo Kirchhoffa jako przykład zasady zachowania ładunku; wskazuje zastosowanie tego prawa </w:t>
            </w:r>
            <w:proofErr w:type="spellStart"/>
            <w:r w:rsidRPr="00660205">
              <w:rPr>
                <w:rFonts w:eastAsia="Calibri"/>
                <w:color w:val="000000"/>
                <w:sz w:val="15"/>
                <w:szCs w:val="15"/>
              </w:rPr>
              <w:t>m.in.</w:t>
            </w:r>
            <w:r>
              <w:rPr>
                <w:rFonts w:eastAsia="Calibri"/>
                <w:color w:val="000000"/>
                <w:sz w:val="15"/>
                <w:szCs w:val="15"/>
              </w:rPr>
              <w:t>w</w:t>
            </w:r>
            <w:proofErr w:type="spellEnd"/>
            <w:r>
              <w:rPr>
                <w:rFonts w:eastAsia="Calibri"/>
                <w:color w:val="000000"/>
                <w:sz w:val="15"/>
                <w:szCs w:val="15"/>
              </w:rPr>
              <w:t> 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>przypadku obwodu składającego się</w:t>
            </w:r>
            <w:r>
              <w:rPr>
                <w:rFonts w:eastAsia="Calibri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 xml:space="preserve">połączonych równolegle odbiorników prądu </w:t>
            </w:r>
          </w:p>
          <w:p w:rsidR="0046585D" w:rsidRPr="00660205" w:rsidRDefault="0046585D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formułuje prawo Ohma</w:t>
            </w:r>
          </w:p>
          <w:p w:rsidR="0046585D" w:rsidRPr="00660205" w:rsidRDefault="0046585D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oporu elektrycznego </w:t>
            </w:r>
            <w:r w:rsidRPr="00660205">
              <w:rPr>
                <w:color w:val="000000"/>
                <w:sz w:val="15"/>
                <w:szCs w:val="15"/>
              </w:rPr>
              <w:t>jako własnością przewodnika; posługuje się jednostką oporu</w:t>
            </w:r>
          </w:p>
          <w:p w:rsidR="0046585D" w:rsidRPr="00660205" w:rsidRDefault="0046585D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metale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</w:t>
            </w:r>
          </w:p>
          <w:p w:rsidR="0046585D" w:rsidRPr="00660205" w:rsidRDefault="0046585D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wyróżnia formy energii, na jakie jest zamieniana energia elektryczna; wskazuje źródła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odbiorniki; omawia przykłady zastosowania energii elektrycznej</w:t>
            </w:r>
          </w:p>
          <w:p w:rsidR="0046585D" w:rsidRPr="00660205" w:rsidRDefault="0046585D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mocy prądu elektrycznego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jednostkami</w:t>
            </w:r>
          </w:p>
          <w:p w:rsidR="0046585D" w:rsidRPr="00660205" w:rsidRDefault="0046585D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Energia na czarną godzinę</w:t>
            </w:r>
            <w:r w:rsidRPr="00660205">
              <w:rPr>
                <w:color w:val="000000"/>
                <w:sz w:val="15"/>
                <w:szCs w:val="15"/>
              </w:rPr>
              <w:t xml:space="preserve">; wyodrębnia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  <w:p w:rsidR="0046585D" w:rsidRPr="00660205" w:rsidRDefault="0046585D" w:rsidP="00C065BE">
            <w:pPr>
              <w:numPr>
                <w:ilvl w:val="0"/>
                <w:numId w:val="39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doświadczenie,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opisu: buduje – według podanego schematu – obwód elektryczny składający się ze źródła napięcia, odbiornika – żarówki, wyłącznika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przewodów; opisuje wyniki obserwacji, formułuje wnioski</w:t>
            </w:r>
          </w:p>
          <w:p w:rsidR="0046585D" w:rsidRPr="00660205" w:rsidRDefault="0046585D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analizy przedstawionych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materiałów źródłowych,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tym tekstów</w:t>
            </w:r>
            <w:r w:rsidRPr="00660205">
              <w:rPr>
                <w:color w:val="000000"/>
                <w:sz w:val="15"/>
                <w:szCs w:val="15"/>
              </w:rPr>
              <w:t xml:space="preserve"> popularnonaukowych,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dotyczących </w:t>
            </w:r>
            <w:r w:rsidRPr="00660205">
              <w:rPr>
                <w:color w:val="000000"/>
                <w:sz w:val="15"/>
                <w:szCs w:val="15"/>
              </w:rPr>
              <w:t>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 elektrycznego</w:t>
            </w:r>
          </w:p>
          <w:p w:rsidR="0046585D" w:rsidRPr="00660205" w:rsidRDefault="0046585D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</w:p>
          <w:p w:rsidR="0046585D" w:rsidRPr="00660205" w:rsidRDefault="0046585D" w:rsidP="00C065B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:rsidR="0046585D" w:rsidRPr="00660205" w:rsidRDefault="0046585D" w:rsidP="00C065B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lastRenderedPageBreak/>
              <w:t>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="006C3AF7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:rsidR="0046585D" w:rsidRPr="00660205" w:rsidRDefault="0046585D" w:rsidP="00C065B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pomiarem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:rsidR="0046585D" w:rsidRPr="00660205" w:rsidRDefault="0046585D" w:rsidP="00C065B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elektrycznych</w:t>
            </w:r>
          </w:p>
          <w:p w:rsidR="0046585D" w:rsidRPr="00660205" w:rsidRDefault="0046585D" w:rsidP="00C065B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 xml:space="preserve"> prawa Kirchhoffa</w:t>
            </w:r>
          </w:p>
          <w:p w:rsidR="0046585D" w:rsidRPr="00660205" w:rsidRDefault="0046585D" w:rsidP="00C065B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>prawa Ohma</w:t>
            </w:r>
          </w:p>
          <w:p w:rsidR="0046585D" w:rsidRPr="00660205" w:rsidRDefault="0046585D" w:rsidP="00C065B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:rsidR="0046585D" w:rsidRPr="00660205" w:rsidRDefault="0046585D" w:rsidP="00C065B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elektrycznego od temperatury</w:t>
            </w:r>
          </w:p>
          <w:p w:rsidR="0046585D" w:rsidRPr="00660205" w:rsidRDefault="0046585D" w:rsidP="00C065B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elektrycznego;</w:t>
            </w:r>
          </w:p>
          <w:p w:rsidR="0046585D" w:rsidRDefault="0046585D" w:rsidP="008D6385">
            <w:pPr>
              <w:ind w:left="-43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tekstów, tabel, wykresów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</w:t>
            </w:r>
            <w:bookmarkStart w:id="0" w:name="_Hlk46996856"/>
            <w:r w:rsidRPr="00660205">
              <w:rPr>
                <w:color w:val="000000"/>
                <w:sz w:val="15"/>
                <w:szCs w:val="15"/>
              </w:rPr>
              <w:t xml:space="preserve">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proofErr w:type="spellStart"/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proofErr w:type="spellEnd"/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dokładności </w:t>
            </w:r>
            <w:r w:rsidRPr="00660205">
              <w:rPr>
                <w:color w:val="000000"/>
                <w:sz w:val="15"/>
                <w:szCs w:val="15"/>
              </w:rPr>
              <w:t>pomiaru lub danych</w:t>
            </w:r>
            <w:bookmarkEnd w:id="0"/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sporządza wykres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>); właściwie skaluje, oznacza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dobiera zakresy osi; dopasowuje prostą do danych przedstawionych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postaci wykresu;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rozpoznaje proporcjonalność prostą na podstawie wykresu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prawo Ohma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warunki,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jakich ono obowiązuje 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proporcjonalność natężenia prądu stałego do napięcia dla przewodników (prawo Ohma)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interpretuje pojęcie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oporu elektrycznego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skąd się bierze opór elektryczny; opisuje jakościowo zależność oporu od wymiarów przewodnika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rodzaju substancji,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jakiej go wykonano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napięciem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natężeniem 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oporem elektrycznym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wyjaśnia, czym są oporniki</w:t>
            </w:r>
            <w:r>
              <w:rPr>
                <w:color w:val="000000"/>
                <w:spacing w:val="-6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>potencjometry,</w:t>
            </w:r>
            <w:r w:rsidRPr="00660205">
              <w:rPr>
                <w:color w:val="000000"/>
                <w:sz w:val="15"/>
                <w:szCs w:val="15"/>
              </w:rPr>
              <w:t xml:space="preserve"> wskazuje ich przykłady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zastosowania; omawia zastosowanie omomierza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omawia zależność oporu od temperatury</w:t>
            </w:r>
            <w:r w:rsidRPr="00660205">
              <w:rPr>
                <w:color w:val="000000"/>
                <w:sz w:val="15"/>
                <w:szCs w:val="15"/>
              </w:rPr>
              <w:t xml:space="preserve"> dla metali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półprzewodników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porównuje przewodniki, izolatory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półprzewodniki, wskazuje ich przykłady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zastosowania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energią elektryczną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mocą prądu elektrycznego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od czego zależy moc prądu elektrycznego; 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mocą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napięciem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natężeniem prądu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wykorzystuje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obliczeniach dane znamionowe urządzeń elektrycznych 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podręcznika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Pożytek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pomyłek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przypadków</w:t>
            </w:r>
            <w:r w:rsidRPr="00660205">
              <w:rPr>
                <w:color w:val="000000"/>
                <w:sz w:val="15"/>
                <w:szCs w:val="15"/>
              </w:rPr>
              <w:t>; przedstawia wybrane informacje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historii odkryć kluczowych dla rozwoju elektryczności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pacing w:val="-6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analizy przedstawionych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tym tekstów popularnonaukowych lub zaczerpniętych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proofErr w:type="spellStart"/>
            <w:r w:rsidRPr="00660205">
              <w:rPr>
                <w:color w:val="000000"/>
                <w:sz w:val="15"/>
                <w:szCs w:val="15"/>
              </w:rPr>
              <w:t>internetu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>, 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 oraz energią elektryczną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mocą prądu elektrycznego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opisów:</w:t>
            </w:r>
          </w:p>
          <w:p w:rsidR="006C3AF7" w:rsidRDefault="006C3AF7" w:rsidP="008D6385">
            <w:pPr>
              <w:ind w:left="-43"/>
              <w:rPr>
                <w:color w:val="000000"/>
                <w:sz w:val="15"/>
                <w:szCs w:val="15"/>
              </w:rPr>
            </w:pPr>
          </w:p>
          <w:p w:rsidR="0046585D" w:rsidRDefault="0046585D" w:rsidP="008D6385">
            <w:pPr>
              <w:rPr>
                <w:b/>
                <w:sz w:val="24"/>
                <w:szCs w:val="24"/>
              </w:rPr>
            </w:pPr>
          </w:p>
        </w:tc>
        <w:tc>
          <w:tcPr>
            <w:tcW w:w="4720" w:type="dxa"/>
            <w:gridSpan w:val="2"/>
          </w:tcPr>
          <w:p w:rsidR="006C3AF7" w:rsidRPr="006C3AF7" w:rsidRDefault="006C3AF7" w:rsidP="008D6385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C3AF7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6C3AF7" w:rsidRPr="00660205" w:rsidRDefault="006C3AF7" w:rsidP="00C065BE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proofErr w:type="spellStart"/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odróżnia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 pojęcia </w:t>
            </w:r>
            <w:r w:rsidRPr="00660205">
              <w:rPr>
                <w:i/>
                <w:color w:val="000000"/>
                <w:sz w:val="15"/>
                <w:szCs w:val="15"/>
              </w:rPr>
              <w:t>amperogodziny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proofErr w:type="spellStart"/>
            <w:r w:rsidRPr="00660205">
              <w:rPr>
                <w:i/>
                <w:color w:val="000000"/>
                <w:sz w:val="15"/>
                <w:szCs w:val="15"/>
              </w:rPr>
              <w:t>miliamperogodziny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 używane do określania pojemności baterii od pojęcia </w:t>
            </w:r>
            <w:proofErr w:type="spellStart"/>
            <w:r w:rsidRPr="00660205">
              <w:rPr>
                <w:i/>
                <w:color w:val="000000"/>
                <w:sz w:val="15"/>
                <w:szCs w:val="15"/>
              </w:rPr>
              <w:t>pojemnościkondensatora</w:t>
            </w:r>
            <w:proofErr w:type="spellEnd"/>
          </w:p>
          <w:p w:rsidR="006C3AF7" w:rsidRPr="00660205" w:rsidRDefault="006C3AF7" w:rsidP="00C065BE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posługuje się miernikiem</w:t>
            </w:r>
            <w:r w:rsidRPr="00660205">
              <w:rPr>
                <w:color w:val="000000"/>
                <w:sz w:val="15"/>
                <w:szCs w:val="15"/>
              </w:rPr>
              <w:t xml:space="preserve"> uniwersalnym, wybiera odpowiedni zakres pomiaru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odczytuje wynik;</w:t>
            </w:r>
            <w:r w:rsidRPr="00660205">
              <w:rPr>
                <w:iCs/>
                <w:color w:val="000000"/>
                <w:spacing w:val="-2"/>
                <w:sz w:val="15"/>
                <w:szCs w:val="15"/>
              </w:rPr>
              <w:t xml:space="preserve"> oblicza (szacuje) niepewność pomiaru napięcia lub natężenia prądu, stosując uproszczone reguły</w:t>
            </w:r>
          </w:p>
          <w:p w:rsidR="006C3AF7" w:rsidRPr="00660205" w:rsidRDefault="006C3AF7" w:rsidP="00C065BE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 zasada dodawania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układzie ogniw połączonych szeregowo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wynika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zasady zachowania energii</w:t>
            </w:r>
          </w:p>
          <w:p w:rsidR="006C3AF7" w:rsidRPr="00660205" w:rsidRDefault="006C3AF7" w:rsidP="00C065BE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uzasadnia sumowanie napięć na przykładzie szeregowego połączenia odbiorników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660205">
              <w:rPr>
                <w:color w:val="000000"/>
                <w:sz w:val="15"/>
                <w:szCs w:val="15"/>
              </w:rPr>
              <w:t xml:space="preserve"> elektrycznej</w:t>
            </w:r>
          </w:p>
          <w:p w:rsidR="006C3AF7" w:rsidRPr="00660205" w:rsidRDefault="006C3AF7" w:rsidP="00C065BE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</w:rPr>
              <w:t>interpretuje pierwsze prawo Kirchhoffa jako przykład zasady zachowania ładunku</w:t>
            </w:r>
          </w:p>
          <w:p w:rsidR="006C3AF7" w:rsidRPr="00660205" w:rsidRDefault="006C3AF7" w:rsidP="00C065BE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proofErr w:type="spellStart"/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uwzględnia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 niepewności pomiarowe przy sporządzaniu wykresu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 xml:space="preserve">); interpretuje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nachylenie</w:t>
            </w:r>
            <w:r w:rsidRPr="00660205">
              <w:rPr>
                <w:color w:val="000000"/>
                <w:sz w:val="15"/>
                <w:szCs w:val="15"/>
              </w:rPr>
              <w:t xml:space="preserve"> prostej dopasowanej do danych przedstawionych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postaci tego wykresu</w:t>
            </w:r>
          </w:p>
          <w:p w:rsidR="006C3AF7" w:rsidRPr="00660205" w:rsidRDefault="006C3AF7" w:rsidP="00C065BE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zależność oporu od wymiarów przewodnika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rodzaju substancji,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jakiej go wykonano</w:t>
            </w:r>
          </w:p>
          <w:p w:rsidR="006C3AF7" w:rsidRPr="00660205" w:rsidRDefault="006C3AF7" w:rsidP="00C065BE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wyznacza opór elektryczny na podstawie wykresu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>); stawia hipotezy</w:t>
            </w:r>
          </w:p>
          <w:p w:rsidR="006C3AF7" w:rsidRPr="00660205" w:rsidRDefault="006C3AF7" w:rsidP="00C065BE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buduje potencjometr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bada jego działanie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obwodzie elektrycznym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żarówkami,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opisu doświadczenia; formułuje wnioski</w:t>
            </w:r>
          </w:p>
          <w:p w:rsidR="006C3AF7" w:rsidRPr="00660205" w:rsidRDefault="006C3AF7" w:rsidP="00C065BE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przedstawia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porównuje na wykresach zależność oporu od temperatury dla metali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półprzewodników</w:t>
            </w:r>
          </w:p>
          <w:p w:rsidR="006C3AF7" w:rsidRPr="00660205" w:rsidRDefault="006C3AF7" w:rsidP="00C065BE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dlaczego wraz ze wzrostem temperatury opór przewodnika rośnie,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opór półprzewodnika maleje (do pewnej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granicy);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opisuje</w:t>
            </w:r>
            <w:r w:rsidRPr="00660205">
              <w:rPr>
                <w:color w:val="000000"/>
                <w:sz w:val="15"/>
                <w:szCs w:val="15"/>
              </w:rPr>
              <w:t xml:space="preserve"> na wybranych przykładach praktyczne wykorzystanie tych zależności</w:t>
            </w:r>
          </w:p>
          <w:p w:rsidR="006C3AF7" w:rsidRPr="00660205" w:rsidRDefault="006C3AF7" w:rsidP="00C065BE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uwzględnia straty energii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związku między energią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mocą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napięciem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natężeniem prądu</w:t>
            </w:r>
            <w:r w:rsidRPr="00660205">
              <w:rPr>
                <w:color w:val="000000"/>
                <w:sz w:val="15"/>
                <w:szCs w:val="15"/>
              </w:rPr>
              <w:t xml:space="preserve"> oraz danych znamionowych urządzeń elektrycznych</w:t>
            </w:r>
          </w:p>
          <w:p w:rsidR="006C3AF7" w:rsidRPr="00660205" w:rsidRDefault="006C3AF7" w:rsidP="00C065BE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(typowe) 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</w:p>
          <w:p w:rsidR="006C3AF7" w:rsidRPr="00660205" w:rsidRDefault="006C3AF7" w:rsidP="00C065BE">
            <w:pPr>
              <w:numPr>
                <w:ilvl w:val="0"/>
                <w:numId w:val="45"/>
              </w:numPr>
              <w:tabs>
                <w:tab w:val="clear" w:pos="70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pacing w:val="-2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wykorzystaniem</w:t>
            </w:r>
            <w:r w:rsidRPr="00660205">
              <w:rPr>
                <w:color w:val="000000"/>
                <w:sz w:val="15"/>
                <w:szCs w:val="15"/>
              </w:rPr>
              <w:t xml:space="preserve">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natężenie </w:t>
            </w:r>
            <w:proofErr w:type="spellStart"/>
            <w:r w:rsidRPr="00660205">
              <w:rPr>
                <w:color w:val="000000"/>
                <w:sz w:val="15"/>
                <w:szCs w:val="15"/>
              </w:rPr>
              <w:t>prąduelektrycznego</w:t>
            </w:r>
            <w:proofErr w:type="spellEnd"/>
          </w:p>
          <w:p w:rsidR="006C3AF7" w:rsidRPr="00660205" w:rsidRDefault="006C3AF7" w:rsidP="00C065BE">
            <w:pPr>
              <w:numPr>
                <w:ilvl w:val="0"/>
                <w:numId w:val="45"/>
              </w:numPr>
              <w:tabs>
                <w:tab w:val="clear" w:pos="70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pomiarem napięcia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natężenia prądu</w:t>
            </w:r>
          </w:p>
          <w:p w:rsidR="006C3AF7" w:rsidRPr="00660205" w:rsidRDefault="006C3AF7" w:rsidP="00C065BE">
            <w:pPr>
              <w:numPr>
                <w:ilvl w:val="0"/>
                <w:numId w:val="45"/>
              </w:numPr>
              <w:tabs>
                <w:tab w:val="clear" w:pos="70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>elementów obwodu elektrycznego</w:t>
            </w:r>
          </w:p>
          <w:p w:rsidR="006C3AF7" w:rsidRPr="00660205" w:rsidRDefault="006C3AF7" w:rsidP="00C065BE">
            <w:pPr>
              <w:numPr>
                <w:ilvl w:val="0"/>
                <w:numId w:val="45"/>
              </w:numPr>
              <w:tabs>
                <w:tab w:val="clear" w:pos="70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 xml:space="preserve"> prawa Kirchhoffa</w:t>
            </w:r>
          </w:p>
          <w:p w:rsidR="006C3AF7" w:rsidRPr="00660205" w:rsidRDefault="006C3AF7" w:rsidP="00C065BE">
            <w:pPr>
              <w:numPr>
                <w:ilvl w:val="0"/>
                <w:numId w:val="45"/>
              </w:numPr>
              <w:tabs>
                <w:tab w:val="clear" w:pos="70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>prawa Ohma</w:t>
            </w:r>
          </w:p>
          <w:p w:rsidR="006C3AF7" w:rsidRPr="00660205" w:rsidRDefault="006C3AF7" w:rsidP="00C065BE">
            <w:pPr>
              <w:numPr>
                <w:ilvl w:val="0"/>
                <w:numId w:val="45"/>
              </w:numPr>
              <w:tabs>
                <w:tab w:val="clear" w:pos="70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oporem elektrycznym</w:t>
            </w:r>
          </w:p>
          <w:p w:rsidR="006C3AF7" w:rsidRPr="00660205" w:rsidRDefault="006C3AF7" w:rsidP="00C065BE">
            <w:pPr>
              <w:numPr>
                <w:ilvl w:val="0"/>
                <w:numId w:val="45"/>
              </w:numPr>
              <w:tabs>
                <w:tab w:val="clear" w:pos="70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:rsidR="006C3AF7" w:rsidRPr="00660205" w:rsidRDefault="006C3AF7" w:rsidP="00C065BE">
            <w:pPr>
              <w:numPr>
                <w:ilvl w:val="0"/>
                <w:numId w:val="45"/>
              </w:numPr>
              <w:tabs>
                <w:tab w:val="clear" w:pos="70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; </w:t>
            </w:r>
          </w:p>
          <w:p w:rsidR="006C3AF7" w:rsidRPr="00660205" w:rsidRDefault="006C3AF7" w:rsidP="008D6385">
            <w:pPr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uzasadnia odpowiedzi</w:t>
            </w:r>
          </w:p>
          <w:p w:rsidR="006C3AF7" w:rsidRPr="00660205" w:rsidRDefault="006C3AF7" w:rsidP="00C065BE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planuje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modyfikuje przebieg doświadczeń opisanych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podręczniku,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hipotezy, opracowuje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wyniki pomiarów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uwzględnieniem niepewności pomiarowych</w:t>
            </w:r>
          </w:p>
          <w:p w:rsidR="006C3AF7" w:rsidRPr="00660205" w:rsidRDefault="006C3AF7" w:rsidP="00C065BE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poszukuje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tym tekstów popularnonaukowych lub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proofErr w:type="spellStart"/>
            <w:r w:rsidRPr="00660205">
              <w:rPr>
                <w:color w:val="000000"/>
                <w:sz w:val="15"/>
                <w:szCs w:val="15"/>
              </w:rPr>
              <w:t>internetu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, dotyczących treści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Prąd elektryczny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je. Dotyczy to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szczególności materiałów:</w:t>
            </w:r>
          </w:p>
          <w:p w:rsidR="006C3AF7" w:rsidRPr="00660205" w:rsidRDefault="006C3AF7" w:rsidP="00C065BE">
            <w:pPr>
              <w:numPr>
                <w:ilvl w:val="0"/>
                <w:numId w:val="46"/>
              </w:numPr>
              <w:tabs>
                <w:tab w:val="clear" w:pos="70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dotyczących 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elektrycznego</w:t>
            </w:r>
          </w:p>
          <w:p w:rsidR="006C3AF7" w:rsidRPr="00660205" w:rsidRDefault="006C3AF7" w:rsidP="00C065BE">
            <w:pPr>
              <w:numPr>
                <w:ilvl w:val="0"/>
                <w:numId w:val="46"/>
              </w:numPr>
              <w:tabs>
                <w:tab w:val="clear" w:pos="70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:rsidR="006C3AF7" w:rsidRPr="00660205" w:rsidRDefault="006C3AF7" w:rsidP="00C065BE">
            <w:pPr>
              <w:numPr>
                <w:ilvl w:val="0"/>
                <w:numId w:val="46"/>
              </w:numPr>
              <w:tabs>
                <w:tab w:val="clear" w:pos="70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energią elektryczną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mocą prądu elektrycznego; </w:t>
            </w:r>
          </w:p>
          <w:p w:rsidR="0046585D" w:rsidRDefault="006C3AF7" w:rsidP="008D6385">
            <w:pPr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wykorzystuje je do rozwiązywania zadań lub problemów</w:t>
            </w:r>
          </w:p>
          <w:p w:rsidR="006C3AF7" w:rsidRPr="00660205" w:rsidRDefault="006C3AF7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przepływ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obwodach jako ruch elektronów swobodnych albo jonów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przewodnikach; opisuje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określa jego kierunek</w:t>
            </w:r>
          </w:p>
          <w:p w:rsidR="006C3AF7" w:rsidRPr="00660205" w:rsidRDefault="006C3AF7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symbole graficzne podstawowych elementów obwodów elektrycznych</w:t>
            </w:r>
          </w:p>
          <w:p w:rsidR="006C3AF7" w:rsidRPr="00660205" w:rsidRDefault="006C3AF7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6C3AF7" w:rsidRPr="00660205" w:rsidRDefault="006C3AF7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rozróżnia pojęcia </w:t>
            </w:r>
            <w:proofErr w:type="spellStart"/>
            <w:r w:rsidRPr="00660205">
              <w:rPr>
                <w:i/>
                <w:color w:val="000000"/>
                <w:sz w:val="15"/>
                <w:szCs w:val="15"/>
              </w:rPr>
              <w:t>natężenieprądu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napięcie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elektryczne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</w:t>
            </w:r>
            <w:r w:rsidRPr="00660205">
              <w:rPr>
                <w:color w:val="000000"/>
                <w:sz w:val="15"/>
                <w:szCs w:val="15"/>
              </w:rPr>
              <w:t xml:space="preserve"> 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natężenia prądu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6C3AF7" w:rsidRPr="00660205" w:rsidRDefault="006C3AF7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natężenia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lastRenderedPageBreak/>
              <w:t>prądu elektrycznego oraz ich symbole</w:t>
            </w:r>
            <w:r w:rsidRPr="00660205">
              <w:rPr>
                <w:color w:val="000000"/>
                <w:sz w:val="15"/>
                <w:szCs w:val="15"/>
              </w:rPr>
              <w:t xml:space="preserve"> graficzne</w:t>
            </w:r>
          </w:p>
          <w:p w:rsidR="006C3AF7" w:rsidRPr="00660205" w:rsidRDefault="006C3AF7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wymienia sposoby łączenia elementów obwodu elektrycznego;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rozróżnia połączenia 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szeregowe</w:t>
            </w:r>
            <w:r>
              <w:rPr>
                <w:bCs/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równoległe,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wskazuje ich przykłady</w:t>
            </w:r>
          </w:p>
          <w:p w:rsidR="006C3AF7" w:rsidRPr="00660205" w:rsidRDefault="006C3AF7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poj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 xml:space="preserve">ciem </w:t>
            </w:r>
            <w:r w:rsidRPr="00660205">
              <w:rPr>
                <w:i/>
                <w:color w:val="000000"/>
                <w:sz w:val="15"/>
                <w:szCs w:val="15"/>
              </w:rPr>
              <w:t>w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zła </w:t>
            </w:r>
            <w:r w:rsidRPr="00660205">
              <w:rPr>
                <w:color w:val="000000"/>
                <w:sz w:val="15"/>
                <w:szCs w:val="15"/>
              </w:rPr>
              <w:t>(poł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>ą</w:t>
            </w:r>
            <w:r w:rsidRPr="00660205">
              <w:rPr>
                <w:color w:val="000000"/>
                <w:sz w:val="15"/>
                <w:szCs w:val="15"/>
              </w:rPr>
              <w:t xml:space="preserve">czenia przewodów); wskazuje </w:t>
            </w:r>
            <w:proofErr w:type="spellStart"/>
            <w:r w:rsidRPr="00660205">
              <w:rPr>
                <w:color w:val="000000"/>
                <w:sz w:val="15"/>
                <w:szCs w:val="15"/>
              </w:rPr>
              <w:t>w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>zły</w:t>
            </w:r>
            <w:r>
              <w:rPr>
                <w:color w:val="000000"/>
                <w:sz w:val="15"/>
                <w:szCs w:val="15"/>
              </w:rPr>
              <w:t>w</w:t>
            </w:r>
            <w:proofErr w:type="spellEnd"/>
            <w:r>
              <w:rPr>
                <w:color w:val="000000"/>
                <w:sz w:val="15"/>
                <w:szCs w:val="15"/>
              </w:rPr>
              <w:t> </w:t>
            </w:r>
            <w:r w:rsidRPr="00660205">
              <w:rPr>
                <w:color w:val="000000"/>
                <w:sz w:val="15"/>
                <w:szCs w:val="15"/>
              </w:rPr>
              <w:t>przedstawionym obwodzie elektrycznym</w:t>
            </w:r>
          </w:p>
          <w:p w:rsidR="006C3AF7" w:rsidRPr="00660205" w:rsidRDefault="006C3AF7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>pierwsze prawo Kirchhoffa jako przykład zasady zachowania ładunku; wskazuje zastosowanie tego prawa m.in.</w:t>
            </w:r>
            <w:r>
              <w:rPr>
                <w:rFonts w:eastAsia="Calibri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>przypadku obwodu składającego się</w:t>
            </w:r>
            <w:r>
              <w:rPr>
                <w:rFonts w:eastAsia="Calibri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 xml:space="preserve">połączonych równolegle odbiorników prądu </w:t>
            </w:r>
          </w:p>
          <w:p w:rsidR="006C3AF7" w:rsidRPr="00660205" w:rsidRDefault="006C3AF7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formułuje prawo Ohma</w:t>
            </w:r>
          </w:p>
          <w:p w:rsidR="006C3AF7" w:rsidRPr="00660205" w:rsidRDefault="006C3AF7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oporu elektrycznego </w:t>
            </w:r>
            <w:r w:rsidRPr="00660205">
              <w:rPr>
                <w:color w:val="000000"/>
                <w:sz w:val="15"/>
                <w:szCs w:val="15"/>
              </w:rPr>
              <w:t>jako własnością przewodnika; posługuje się jednostką oporu</w:t>
            </w:r>
          </w:p>
          <w:p w:rsidR="006C3AF7" w:rsidRPr="00660205" w:rsidRDefault="006C3AF7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metale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</w:t>
            </w:r>
          </w:p>
          <w:p w:rsidR="006C3AF7" w:rsidRPr="00660205" w:rsidRDefault="006C3AF7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wyróżnia formy energii, na jakie jest zamieniana energia elektryczna; wskazuje źródła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odbiorniki; omawia przykłady zastosowania energii elektrycznej</w:t>
            </w:r>
          </w:p>
          <w:p w:rsidR="006C3AF7" w:rsidRPr="00660205" w:rsidRDefault="006C3AF7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mocy prądu elektrycznego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jednostkami</w:t>
            </w:r>
          </w:p>
          <w:p w:rsidR="006C3AF7" w:rsidRPr="00660205" w:rsidRDefault="006C3AF7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Energia na czarną godzinę</w:t>
            </w:r>
            <w:r w:rsidRPr="00660205">
              <w:rPr>
                <w:color w:val="000000"/>
                <w:sz w:val="15"/>
                <w:szCs w:val="15"/>
              </w:rPr>
              <w:t xml:space="preserve">; wyodrębnia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  <w:p w:rsidR="006C3AF7" w:rsidRPr="00660205" w:rsidRDefault="006C3AF7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doświadczenie,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opisu: buduje – według podanego schematu – obwód elektryczny składający się ze źródła napięcia, odbiornika – żarówki, wyłącznika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przewodów; opisuje wyniki obserwacji, formułuje wnioski</w:t>
            </w:r>
          </w:p>
          <w:p w:rsidR="006C3AF7" w:rsidRPr="00660205" w:rsidRDefault="006C3AF7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analizy przedstawionych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materiałów źródłowych,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tym tekstów</w:t>
            </w:r>
            <w:r w:rsidRPr="00660205">
              <w:rPr>
                <w:color w:val="000000"/>
                <w:sz w:val="15"/>
                <w:szCs w:val="15"/>
              </w:rPr>
              <w:t xml:space="preserve"> popularnonaukowych,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dotyczących </w:t>
            </w:r>
            <w:r w:rsidRPr="00660205">
              <w:rPr>
                <w:color w:val="000000"/>
                <w:sz w:val="15"/>
                <w:szCs w:val="15"/>
              </w:rPr>
              <w:t>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 elektrycznego</w:t>
            </w:r>
          </w:p>
          <w:p w:rsidR="006C3AF7" w:rsidRPr="00660205" w:rsidRDefault="006C3AF7" w:rsidP="00C065BE">
            <w:pPr>
              <w:numPr>
                <w:ilvl w:val="0"/>
                <w:numId w:val="38"/>
              </w:numPr>
              <w:tabs>
                <w:tab w:val="clear" w:pos="360"/>
              </w:tabs>
              <w:spacing w:after="0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</w:p>
          <w:p w:rsidR="006C3AF7" w:rsidRPr="00660205" w:rsidRDefault="006C3AF7" w:rsidP="00C065B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:rsidR="006C3AF7" w:rsidRPr="00660205" w:rsidRDefault="006C3AF7" w:rsidP="00C065B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natężenie </w:t>
            </w:r>
            <w:proofErr w:type="spellStart"/>
            <w:r w:rsidRPr="00660205">
              <w:rPr>
                <w:color w:val="000000"/>
                <w:sz w:val="15"/>
                <w:szCs w:val="15"/>
              </w:rPr>
              <w:t>prąduelektrycznego</w:t>
            </w:r>
            <w:proofErr w:type="spellEnd"/>
          </w:p>
          <w:p w:rsidR="006C3AF7" w:rsidRPr="00660205" w:rsidRDefault="006C3AF7" w:rsidP="00C065B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pomiarem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:rsidR="006C3AF7" w:rsidRPr="00660205" w:rsidRDefault="006C3AF7" w:rsidP="00C065B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elektrycznych</w:t>
            </w:r>
          </w:p>
          <w:p w:rsidR="006C3AF7" w:rsidRPr="00660205" w:rsidRDefault="006C3AF7" w:rsidP="00C065B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 xml:space="preserve"> prawa Kirchhoffa</w:t>
            </w:r>
          </w:p>
          <w:p w:rsidR="006C3AF7" w:rsidRPr="00660205" w:rsidRDefault="006C3AF7" w:rsidP="00C065B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>prawa Ohma</w:t>
            </w:r>
          </w:p>
          <w:p w:rsidR="006C3AF7" w:rsidRPr="00660205" w:rsidRDefault="006C3AF7" w:rsidP="00C065B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:rsidR="006C3AF7" w:rsidRPr="00660205" w:rsidRDefault="006C3AF7" w:rsidP="00C065B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elektrycznego od temperatury</w:t>
            </w:r>
          </w:p>
          <w:p w:rsidR="006C3AF7" w:rsidRPr="00660205" w:rsidRDefault="006C3AF7" w:rsidP="00C065B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elektrycznego;</w:t>
            </w:r>
          </w:p>
          <w:p w:rsidR="006C3AF7" w:rsidRPr="006C3AF7" w:rsidRDefault="006C3AF7" w:rsidP="008D6385">
            <w:pPr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tekstów, tabel, wykresów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proofErr w:type="spellStart"/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proofErr w:type="spellEnd"/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dokładności </w:t>
            </w:r>
            <w:r w:rsidRPr="00660205">
              <w:rPr>
                <w:color w:val="000000"/>
                <w:sz w:val="15"/>
                <w:szCs w:val="15"/>
              </w:rPr>
              <w:t>pomiaru lub danych</w:t>
            </w:r>
          </w:p>
        </w:tc>
      </w:tr>
      <w:tr w:rsidR="008D6385" w:rsidTr="008D6385">
        <w:trPr>
          <w:trHeight w:val="680"/>
        </w:trPr>
        <w:tc>
          <w:tcPr>
            <w:tcW w:w="9450" w:type="dxa"/>
            <w:gridSpan w:val="8"/>
          </w:tcPr>
          <w:p w:rsidR="008D6385" w:rsidRPr="008D6385" w:rsidRDefault="008D6385" w:rsidP="008D6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</w:t>
            </w:r>
            <w:r w:rsidRPr="008D6385">
              <w:rPr>
                <w:b/>
                <w:sz w:val="24"/>
                <w:szCs w:val="24"/>
              </w:rPr>
              <w:t>Elektryczność i magnetyzm</w:t>
            </w:r>
          </w:p>
        </w:tc>
      </w:tr>
      <w:tr w:rsidR="00A62812" w:rsidTr="008D6385">
        <w:trPr>
          <w:trHeight w:val="1620"/>
        </w:trPr>
        <w:tc>
          <w:tcPr>
            <w:tcW w:w="4780" w:type="dxa"/>
            <w:gridSpan w:val="7"/>
          </w:tcPr>
          <w:p w:rsidR="00A62812" w:rsidRPr="00660205" w:rsidRDefault="00A62812" w:rsidP="008D6385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Uczeń: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spacing w:val="-8"/>
                <w:sz w:val="15"/>
                <w:szCs w:val="15"/>
              </w:rPr>
              <w:t>napięcie stałe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przelicza ilość energii elektrycznej wyrażoną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kilowatogodzinach na dżule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rolę izolacji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bezpieczników przeciążeniowych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domowej sieci elektrycznej oraz warunki bezpiecznego korzystania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energii elektrycznej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wymienia zasady postępowania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przypadku porażenia elektrycznego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nazywa bieguny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oddziaływanie między nimi; 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obecności magnesu oraz zasadę działania kompasu; posługuje się pojęciem </w:t>
            </w:r>
            <w:r w:rsidRPr="00660205">
              <w:rPr>
                <w:i/>
                <w:sz w:val="15"/>
                <w:szCs w:val="15"/>
              </w:rPr>
              <w:t xml:space="preserve">biegunów </w:t>
            </w:r>
            <w:r w:rsidRPr="00660205">
              <w:rPr>
                <w:i/>
                <w:sz w:val="15"/>
                <w:szCs w:val="15"/>
              </w:rPr>
              <w:lastRenderedPageBreak/>
              <w:t>magnetycznych Ziemi</w:t>
            </w:r>
            <w:r w:rsidRPr="00660205">
              <w:rPr>
                <w:sz w:val="15"/>
                <w:szCs w:val="15"/>
              </w:rPr>
              <w:t>; opisuje na przykładzie żelaza oddziaływanie magnesów na materiały magnetyczne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oddziaływanie magnesów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oddziaływaniem ładunków elektrycznych; wskazuje podobieństwa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 xml:space="preserve">opisuje oddziaływanie magnesu na różne substancje; 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660205">
              <w:rPr>
                <w:snapToGrid w:val="0"/>
                <w:sz w:val="15"/>
                <w:szCs w:val="15"/>
              </w:rPr>
              <w:t xml:space="preserve">przykłady substancji, które magnes silnie przyciąga – </w:t>
            </w:r>
            <w:r w:rsidRPr="00660205">
              <w:rPr>
                <w:sz w:val="15"/>
                <w:szCs w:val="15"/>
              </w:rPr>
              <w:t>ferromagnetyków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elektromagnesu; podaje przykłady zastosowania elektromagnesów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zwojnic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oddziaływanie magnetyczne jako podstawę działania silników elektrycznych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rozpoznaje symbole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tranzystora na schematach obwodów elektronicznych</w:t>
            </w:r>
          </w:p>
          <w:p w:rsidR="00A62812" w:rsidRPr="00660205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A62812" w:rsidRPr="00660205" w:rsidRDefault="00A62812" w:rsidP="00C065BE">
            <w:pPr>
              <w:numPr>
                <w:ilvl w:val="0"/>
                <w:numId w:val="47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bada napięcie przemienne</w:t>
            </w:r>
          </w:p>
          <w:p w:rsidR="00A62812" w:rsidRPr="00660205" w:rsidRDefault="00A62812" w:rsidP="00C065BE">
            <w:pPr>
              <w:numPr>
                <w:ilvl w:val="0"/>
                <w:numId w:val="47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oddziaływanie magnesu na przedmioty wykonane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óżnych substancji oraz oddziaływanie dwóch magnesów</w:t>
            </w:r>
          </w:p>
          <w:p w:rsidR="00A62812" w:rsidRPr="00660205" w:rsidRDefault="00A62812" w:rsidP="00C065BE">
            <w:pPr>
              <w:numPr>
                <w:ilvl w:val="0"/>
                <w:numId w:val="47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odpychanie grafitu przez magnes</w:t>
            </w:r>
          </w:p>
          <w:p w:rsidR="00A62812" w:rsidRPr="00660205" w:rsidRDefault="00A62812" w:rsidP="00C065BE">
            <w:pPr>
              <w:numPr>
                <w:ilvl w:val="0"/>
                <w:numId w:val="47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demonstruje magnesowanie się żelaza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</w:p>
          <w:p w:rsidR="00A62812" w:rsidRPr="00660205" w:rsidRDefault="00A62812" w:rsidP="00C065BE">
            <w:pPr>
              <w:numPr>
                <w:ilvl w:val="0"/>
                <w:numId w:val="47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8D6385">
              <w:rPr>
                <w:bCs/>
                <w:sz w:val="15"/>
                <w:szCs w:val="15"/>
              </w:rPr>
              <w:t>doświadczalnie ilustruje układ linii pola magnetycznego</w:t>
            </w:r>
            <w:r w:rsidRPr="00660205">
              <w:rPr>
                <w:b/>
                <w:bCs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>ł magnesu</w:t>
            </w:r>
            <w:r w:rsidRPr="00660205">
              <w:rPr>
                <w:sz w:val="15"/>
                <w:szCs w:val="15"/>
              </w:rPr>
              <w:t xml:space="preserve">; </w:t>
            </w:r>
          </w:p>
          <w:p w:rsidR="00A62812" w:rsidRPr="00660205" w:rsidRDefault="00A62812" w:rsidP="008D6385">
            <w:pPr>
              <w:ind w:left="340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przedstawia na schematycznych rysunkach</w:t>
            </w:r>
            <w:r>
              <w:rPr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wyniki obserwacji, </w:t>
            </w:r>
            <w:r w:rsidRPr="00660205">
              <w:rPr>
                <w:spacing w:val="-4"/>
                <w:sz w:val="15"/>
                <w:szCs w:val="15"/>
              </w:rPr>
              <w:t>odczytuje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cia,</w:t>
            </w:r>
            <w:r w:rsidRPr="00660205">
              <w:rPr>
                <w:sz w:val="15"/>
                <w:szCs w:val="15"/>
              </w:rPr>
              <w:t xml:space="preserve"> formułuje wnioski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sz w:val="15"/>
                <w:szCs w:val="15"/>
              </w:rPr>
              <w:t xml:space="preserve">proste </w:t>
            </w:r>
            <w:r w:rsidRPr="00660205">
              <w:rPr>
                <w:sz w:val="15"/>
                <w:szCs w:val="15"/>
              </w:rPr>
              <w:t>zadania lub problemy dotyczące treści rozdziału</w:t>
            </w:r>
            <w:r>
              <w:rPr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szczególności związane z: </w:t>
            </w:r>
          </w:p>
          <w:p w:rsidR="00A62812" w:rsidRPr="00660205" w:rsidRDefault="00A62812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A62812" w:rsidRPr="00660205" w:rsidRDefault="00A62812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oddziaływaniem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magnetycznym</w:t>
            </w:r>
            <w:r>
              <w:rPr>
                <w:snapToGrid w:val="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magnetyzmem</w:t>
            </w:r>
          </w:p>
          <w:p w:rsidR="00A62812" w:rsidRPr="00660205" w:rsidRDefault="00A62812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:rsidR="00A62812" w:rsidRPr="00660205" w:rsidRDefault="00A62812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A62812" w:rsidRPr="00660205" w:rsidRDefault="00A62812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:rsidR="00A62812" w:rsidRPr="00660205" w:rsidRDefault="00A62812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</w:rPr>
              <w:t>transformatorem</w:t>
            </w:r>
          </w:p>
          <w:p w:rsidR="00A62812" w:rsidRPr="00660205" w:rsidRDefault="00A62812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:rsidR="00A62812" w:rsidRPr="00660205" w:rsidRDefault="00A62812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:rsidR="00A62812" w:rsidRDefault="00A62812" w:rsidP="008D6385">
            <w:pPr>
              <w:rPr>
                <w:snapToGrid w:val="0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wyodrębnia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tekstów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różnych postaciach, przeprowadza obliczenia, </w:t>
            </w:r>
            <w:r w:rsidRPr="00660205">
              <w:rPr>
                <w:spacing w:val="-4"/>
                <w:sz w:val="15"/>
                <w:szCs w:val="15"/>
              </w:rPr>
              <w:t>posługując się kalkulatorem,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zapisuje wynik zgodnie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>zasadami zaokrąglania,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>zachowaniem liczby cyfr znaczących</w:t>
            </w:r>
          </w:p>
          <w:p w:rsidR="00A62812" w:rsidRPr="00660205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wykorzystuje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obliczeniach dane znamionowe urządzeń elektrycznych; oblicza zużycie energii elektrycznej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jego koszt</w:t>
            </w:r>
          </w:p>
          <w:p w:rsidR="00A62812" w:rsidRPr="00660205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 funkcję bezpieczników różnicowych – wyłączników różnicowoprądowych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przewodu uziemiającego</w:t>
            </w:r>
          </w:p>
          <w:p w:rsidR="00A62812" w:rsidRPr="00660205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stosuje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obliczeniach wzory na moc prądu (urządzenia) elektrycznego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łączną moc pobieraną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 xml:space="preserve">sieci elektrycznej </w:t>
            </w:r>
          </w:p>
          <w:p w:rsidR="00A62812" w:rsidRPr="00660205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otoczeniu prostoliniowego przewodnika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prądem</w:t>
            </w:r>
          </w:p>
          <w:p w:rsidR="00A62812" w:rsidRPr="00660205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sz w:val="15"/>
                <w:szCs w:val="15"/>
              </w:rPr>
              <w:t>pola magnetycznego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i/>
                <w:sz w:val="15"/>
                <w:szCs w:val="15"/>
              </w:rPr>
              <w:t>siły magnetycznej</w:t>
            </w:r>
            <w:r w:rsidRPr="00660205">
              <w:rPr>
                <w:sz w:val="15"/>
                <w:szCs w:val="15"/>
              </w:rPr>
              <w:t>; wymienia źródła pola magnetycznego: magnesy oraz prąd elektryczny,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ogólnie – poruszający się ładunek elektryczny</w:t>
            </w:r>
          </w:p>
          <w:p w:rsidR="00A62812" w:rsidRPr="00660205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podaje przykłady zastosowania ferromagnetyków</w:t>
            </w:r>
          </w:p>
          <w:p w:rsidR="00A62812" w:rsidRPr="00660205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rysuje linie pola magnetycznego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pobliżu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przewodników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 (przewodnika prostoliniowego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zwojnicy)</w:t>
            </w:r>
          </w:p>
          <w:p w:rsidR="00A62812" w:rsidRPr="00660205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działanie elektromagnesu</w:t>
            </w:r>
          </w:p>
          <w:p w:rsidR="00A62812" w:rsidRPr="00660205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opisuje jakościowo oddziaływanie pola </w:t>
            </w:r>
            <w:r w:rsidRPr="00660205">
              <w:rPr>
                <w:spacing w:val="-6"/>
                <w:sz w:val="15"/>
                <w:szCs w:val="15"/>
              </w:rPr>
              <w:t xml:space="preserve">magnetycznego na </w:t>
            </w:r>
            <w:r w:rsidRPr="00660205">
              <w:rPr>
                <w:spacing w:val="-4"/>
                <w:sz w:val="15"/>
                <w:szCs w:val="15"/>
              </w:rPr>
              <w:t>przewodniki</w:t>
            </w:r>
            <w:r>
              <w:rPr>
                <w:spacing w:val="-6"/>
                <w:sz w:val="15"/>
                <w:szCs w:val="15"/>
              </w:rPr>
              <w:t xml:space="preserve"> z  </w:t>
            </w:r>
            <w:r w:rsidRPr="00660205">
              <w:rPr>
                <w:spacing w:val="-4"/>
                <w:sz w:val="15"/>
                <w:szCs w:val="15"/>
              </w:rPr>
              <w:t>prądem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poruszające się cząstki naładowane</w:t>
            </w:r>
          </w:p>
          <w:p w:rsidR="00A62812" w:rsidRPr="00660205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siłę magnetyczną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 xml:space="preserve">siłą elektryczną, wskazuje 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:rsidR="00A62812" w:rsidRPr="00660205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omawia funkcję pola magnetycznego Ziemi jako osłony przed wiatrem słonecznym</w:t>
            </w:r>
          </w:p>
          <w:p w:rsidR="00A62812" w:rsidRPr="00660205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zjawisko indukcji elektromagnetycznej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jej związek ze </w:t>
            </w:r>
            <w:r w:rsidRPr="00660205">
              <w:rPr>
                <w:spacing w:val="-4"/>
                <w:sz w:val="15"/>
                <w:szCs w:val="15"/>
              </w:rPr>
              <w:t>względnym ruchem magnesu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zwojnicy;</w:t>
            </w:r>
            <w:r w:rsidRPr="00660205">
              <w:rPr>
                <w:sz w:val="15"/>
                <w:szCs w:val="15"/>
              </w:rPr>
              <w:t xml:space="preserve"> podaje przykłady jego praktycznego wykorzystania (</w:t>
            </w:r>
            <w:r>
              <w:rPr>
                <w:sz w:val="15"/>
                <w:szCs w:val="15"/>
              </w:rPr>
              <w:t>np.  </w:t>
            </w:r>
            <w:r w:rsidRPr="00660205">
              <w:rPr>
                <w:sz w:val="15"/>
                <w:szCs w:val="15"/>
              </w:rPr>
              <w:t xml:space="preserve"> prądnica, mikrofon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głośnik, kuchenka indukcyjna)</w:t>
            </w:r>
          </w:p>
          <w:p w:rsidR="00A62812" w:rsidRPr="00660205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przemiany energii podczas działania prądnicy</w:t>
            </w:r>
          </w:p>
          <w:p w:rsidR="00A62812" w:rsidRPr="00660205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zjawisko indukcji elektromagnetycznej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jej związek ze zmianą natężenia prądu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elektromagnesie</w:t>
            </w:r>
          </w:p>
          <w:p w:rsidR="00A62812" w:rsidRPr="00660205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4"/>
                <w:sz w:val="15"/>
                <w:szCs w:val="15"/>
              </w:rPr>
              <w:lastRenderedPageBreak/>
              <w:t>opisuje budowę</w:t>
            </w:r>
            <w:r>
              <w:rPr>
                <w:rFonts w:eastAsia="Calibri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rFonts w:eastAsia="Calibri"/>
                <w:spacing w:val="-4"/>
                <w:sz w:val="15"/>
                <w:szCs w:val="15"/>
              </w:rPr>
              <w:t xml:space="preserve">zasadę działania </w:t>
            </w:r>
            <w:r w:rsidRPr="00660205">
              <w:rPr>
                <w:rFonts w:eastAsia="Calibri"/>
                <w:spacing w:val="-2"/>
                <w:sz w:val="15"/>
                <w:szCs w:val="15"/>
              </w:rPr>
              <w:t xml:space="preserve">transformatora, </w:t>
            </w:r>
            <w:r w:rsidRPr="00660205">
              <w:rPr>
                <w:rFonts w:eastAsia="Calibri"/>
                <w:spacing w:val="-4"/>
                <w:sz w:val="15"/>
                <w:szCs w:val="15"/>
              </w:rPr>
              <w:t>podaje przykłady</w:t>
            </w:r>
            <w:r w:rsidRPr="00660205">
              <w:rPr>
                <w:rFonts w:eastAsia="Calibri"/>
                <w:sz w:val="15"/>
                <w:szCs w:val="15"/>
              </w:rPr>
              <w:t xml:space="preserve"> jego zastosowania</w:t>
            </w:r>
          </w:p>
          <w:p w:rsidR="00A62812" w:rsidRPr="00660205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funkcję diody półprzewodnikowej jako elementu przewodzącego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jedną stronę oraz jako źródła światła; zaznacza symbol diody na schematach obwodów elektrycznych</w:t>
            </w:r>
          </w:p>
          <w:p w:rsidR="00A62812" w:rsidRPr="00660205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opisuje tranzystor jako trójelektrodowy,</w:t>
            </w:r>
            <w:r w:rsidRPr="00660205">
              <w:rPr>
                <w:sz w:val="15"/>
                <w:szCs w:val="15"/>
              </w:rPr>
              <w:t xml:space="preserve"> półprzewodnikowy element wzmacniający sygnały elektryczne</w:t>
            </w:r>
          </w:p>
          <w:p w:rsidR="00A62812" w:rsidRPr="00660205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zastosowania tranzystorów; przedstawia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ogólny schemat działania wzmacniacza</w:t>
            </w:r>
          </w:p>
          <w:p w:rsidR="00A62812" w:rsidRPr="00660205" w:rsidRDefault="00A62812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posługuje</w:t>
            </w:r>
            <w:r w:rsidRPr="00660205">
              <w:rPr>
                <w:spacing w:val="-4"/>
                <w:sz w:val="15"/>
                <w:szCs w:val="15"/>
              </w:rPr>
              <w:t xml:space="preserve"> się </w:t>
            </w:r>
            <w:r w:rsidRPr="00660205">
              <w:rPr>
                <w:spacing w:val="-2"/>
                <w:sz w:val="15"/>
                <w:szCs w:val="15"/>
              </w:rPr>
              <w:t>informacjami</w:t>
            </w:r>
            <w:r w:rsidRPr="00660205">
              <w:rPr>
                <w:spacing w:val="-4"/>
                <w:sz w:val="15"/>
                <w:szCs w:val="15"/>
              </w:rPr>
              <w:t xml:space="preserve"> 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analizy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przedstawionych materiałów</w:t>
            </w:r>
            <w:r w:rsidRPr="00660205">
              <w:rPr>
                <w:sz w:val="15"/>
                <w:szCs w:val="15"/>
              </w:rPr>
              <w:t xml:space="preserve"> źródłowych, dotyczących:</w:t>
            </w:r>
          </w:p>
          <w:p w:rsidR="00A62812" w:rsidRPr="00660205" w:rsidRDefault="00A62812" w:rsidP="00C065BE">
            <w:pPr>
              <w:numPr>
                <w:ilvl w:val="0"/>
                <w:numId w:val="48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bezpieczeństwa sieci elektrycznej</w:t>
            </w:r>
          </w:p>
          <w:p w:rsidR="00A62812" w:rsidRPr="00660205" w:rsidRDefault="00A62812" w:rsidP="00C065BE">
            <w:pPr>
              <w:numPr>
                <w:ilvl w:val="0"/>
                <w:numId w:val="48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magnetyzmu</w:t>
            </w:r>
          </w:p>
          <w:p w:rsidR="00A62812" w:rsidRPr="00660205" w:rsidRDefault="00A62812" w:rsidP="00C065BE">
            <w:pPr>
              <w:numPr>
                <w:ilvl w:val="0"/>
                <w:numId w:val="48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historii odkryć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dziedzinie magnetyzmu</w:t>
            </w:r>
          </w:p>
          <w:p w:rsidR="00A62812" w:rsidRPr="00660205" w:rsidRDefault="00A62812" w:rsidP="00C065BE">
            <w:pPr>
              <w:numPr>
                <w:ilvl w:val="0"/>
                <w:numId w:val="48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oddziaływania pola magnetycznego na poruszające się cząstki naładowane</w:t>
            </w:r>
          </w:p>
          <w:p w:rsidR="00A62812" w:rsidRPr="00660205" w:rsidRDefault="00A62812" w:rsidP="00C065BE">
            <w:pPr>
              <w:numPr>
                <w:ilvl w:val="0"/>
                <w:numId w:val="48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zjawiska indukcji elektromagnetycznej</w:t>
            </w:r>
          </w:p>
          <w:p w:rsidR="00A62812" w:rsidRPr="00660205" w:rsidRDefault="00A62812" w:rsidP="00C065BE">
            <w:pPr>
              <w:numPr>
                <w:ilvl w:val="0"/>
                <w:numId w:val="48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zastosowania</w:t>
            </w:r>
          </w:p>
          <w:p w:rsidR="00A62812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ich opisu,</w:t>
            </w:r>
          </w:p>
          <w:p w:rsidR="00A62812" w:rsidRPr="00660205" w:rsidRDefault="00A62812" w:rsidP="00A62812">
            <w:pPr>
              <w:spacing w:after="0"/>
              <w:ind w:left="164"/>
              <w:rPr>
                <w:sz w:val="15"/>
                <w:szCs w:val="15"/>
              </w:rPr>
            </w:pPr>
          </w:p>
          <w:p w:rsidR="00A62812" w:rsidRPr="00660205" w:rsidRDefault="00A62812" w:rsidP="008D6385">
            <w:pPr>
              <w:ind w:left="164"/>
              <w:rPr>
                <w:spacing w:val="-2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opisuje, analizuje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wyjaśnia wyniki obserwacji, </w:t>
            </w:r>
            <w:r w:rsidRPr="00660205">
              <w:rPr>
                <w:spacing w:val="-4"/>
                <w:sz w:val="15"/>
                <w:szCs w:val="15"/>
              </w:rPr>
              <w:t>analizuje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</w:t>
            </w:r>
            <w:r w:rsidRPr="00660205">
              <w:rPr>
                <w:sz w:val="15"/>
                <w:szCs w:val="15"/>
              </w:rPr>
              <w:t xml:space="preserve">, </w:t>
            </w:r>
            <w:r w:rsidRPr="00660205">
              <w:rPr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spacing w:val="-4"/>
                <w:sz w:val="15"/>
                <w:szCs w:val="15"/>
              </w:rPr>
              <w:t>wnioski</w:t>
            </w:r>
          </w:p>
          <w:p w:rsidR="00A62812" w:rsidRDefault="00A62812" w:rsidP="008D6385">
            <w:pPr>
              <w:rPr>
                <w:b/>
                <w:sz w:val="24"/>
                <w:szCs w:val="24"/>
              </w:rPr>
            </w:pPr>
          </w:p>
        </w:tc>
        <w:tc>
          <w:tcPr>
            <w:tcW w:w="4670" w:type="dxa"/>
          </w:tcPr>
          <w:p w:rsidR="00A62812" w:rsidRPr="00660205" w:rsidRDefault="00A62812" w:rsidP="00F10CBA">
            <w:pPr>
              <w:rPr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Uczeń:</w:t>
            </w:r>
          </w:p>
          <w:p w:rsidR="00A62812" w:rsidRPr="00660205" w:rsidRDefault="00A62812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>analizuje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spacing w:val="-8"/>
                <w:sz w:val="15"/>
                <w:szCs w:val="15"/>
              </w:rPr>
              <w:t>opisuje wykres prądu przemiennego</w:t>
            </w:r>
          </w:p>
          <w:p w:rsidR="00A62812" w:rsidRPr="00660205" w:rsidRDefault="00A62812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uzasadnia, że odbiorniki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sieci domowej są połączone równolegle,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łączna moc pobierana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sieci jest równa sumie mocy poszczególnych urządzeń</w:t>
            </w:r>
          </w:p>
          <w:p w:rsidR="00A62812" w:rsidRPr="00660205" w:rsidRDefault="00A62812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 xml:space="preserve">opisuje budowę ferromagnetyków, posługując się pojęciem </w:t>
            </w:r>
            <w:r w:rsidRPr="00660205">
              <w:rPr>
                <w:i/>
                <w:sz w:val="15"/>
                <w:szCs w:val="15"/>
              </w:rPr>
              <w:t>domen magnetycznych</w:t>
            </w:r>
            <w:r w:rsidRPr="00660205">
              <w:rPr>
                <w:sz w:val="15"/>
                <w:szCs w:val="15"/>
              </w:rPr>
              <w:t>; opisuje zachowanie się domen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proces magnesowania żelaza</w:t>
            </w:r>
          </w:p>
          <w:p w:rsidR="00A62812" w:rsidRPr="00660205" w:rsidRDefault="00A62812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sz w:val="15"/>
                <w:szCs w:val="15"/>
              </w:rPr>
            </w:pPr>
            <w:proofErr w:type="spellStart"/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>wyjaśnia</w:t>
            </w:r>
            <w:proofErr w:type="spellEnd"/>
            <w:r w:rsidRPr="00660205">
              <w:rPr>
                <w:sz w:val="15"/>
                <w:szCs w:val="15"/>
              </w:rPr>
              <w:t xml:space="preserve"> mechanizm przyciągania nienamagnesowanej sztabki żelaza przez magnes, posługując się pojęciem </w:t>
            </w:r>
            <w:r w:rsidRPr="00660205">
              <w:rPr>
                <w:i/>
                <w:sz w:val="15"/>
                <w:szCs w:val="15"/>
              </w:rPr>
              <w:t>domen magnetycznych</w:t>
            </w:r>
          </w:p>
          <w:p w:rsidR="00A62812" w:rsidRPr="00660205" w:rsidRDefault="00A62812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4"/>
                <w:sz w:val="15"/>
                <w:szCs w:val="15"/>
              </w:rPr>
              <w:lastRenderedPageBreak/>
              <w:t>określa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 xml:space="preserve">zaznacza zwrot linii </w:t>
            </w:r>
            <w:r w:rsidRPr="00660205">
              <w:rPr>
                <w:sz w:val="15"/>
                <w:szCs w:val="15"/>
              </w:rPr>
              <w:t>pola magnetycznego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pobliżu </w:t>
            </w:r>
            <w:r w:rsidRPr="00660205">
              <w:rPr>
                <w:spacing w:val="-6"/>
                <w:sz w:val="15"/>
                <w:szCs w:val="15"/>
              </w:rPr>
              <w:t>magnesów stałych</w:t>
            </w:r>
            <w:r>
              <w:rPr>
                <w:spacing w:val="-6"/>
                <w:sz w:val="15"/>
                <w:szCs w:val="15"/>
              </w:rPr>
              <w:t xml:space="preserve"> i </w:t>
            </w:r>
            <w:r w:rsidRPr="00660205">
              <w:rPr>
                <w:spacing w:val="-6"/>
                <w:sz w:val="15"/>
                <w:szCs w:val="15"/>
              </w:rPr>
              <w:t>przewodników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 (</w:t>
            </w:r>
            <w:proofErr w:type="spellStart"/>
            <w:r w:rsidRPr="00660205">
              <w:rPr>
                <w:sz w:val="15"/>
                <w:szCs w:val="15"/>
              </w:rPr>
              <w:t>przewodnikprostoliniowy</w:t>
            </w:r>
            <w:proofErr w:type="spellEnd"/>
            <w:r w:rsidRPr="00660205">
              <w:rPr>
                <w:sz w:val="15"/>
                <w:szCs w:val="15"/>
              </w:rPr>
              <w:t>, zwojnica), stosując regułę prawej ręki</w:t>
            </w:r>
          </w:p>
          <w:p w:rsidR="00A62812" w:rsidRPr="00660205" w:rsidRDefault="00A62812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 zasadę działania wybranego urz</w:t>
            </w:r>
            <w:r w:rsidRPr="00660205">
              <w:rPr>
                <w:snapToGrid w:val="0"/>
                <w:sz w:val="15"/>
                <w:szCs w:val="15"/>
              </w:rPr>
              <w:t xml:space="preserve">ądzenia zawierającego </w:t>
            </w:r>
            <w:r w:rsidRPr="00660205">
              <w:rPr>
                <w:sz w:val="15"/>
                <w:szCs w:val="15"/>
              </w:rPr>
              <w:t>elektromagnes</w:t>
            </w:r>
          </w:p>
          <w:p w:rsidR="00A62812" w:rsidRPr="00660205" w:rsidRDefault="00A62812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określa kierunek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zwrot siły magnetycznej; analizuje zmiany toru cząstki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zale</w:t>
            </w:r>
            <w:r w:rsidRPr="00660205">
              <w:rPr>
                <w:snapToGrid w:val="0"/>
                <w:sz w:val="15"/>
                <w:szCs w:val="15"/>
              </w:rPr>
              <w:t>ż</w:t>
            </w:r>
            <w:r w:rsidRPr="00660205">
              <w:rPr>
                <w:sz w:val="15"/>
                <w:szCs w:val="15"/>
              </w:rPr>
              <w:t>ności od kierunku jej ruchu</w:t>
            </w:r>
          </w:p>
          <w:p w:rsidR="00A62812" w:rsidRPr="00660205" w:rsidRDefault="00A62812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powstawanie zorzy polarnej</w:t>
            </w:r>
          </w:p>
          <w:p w:rsidR="00A62812" w:rsidRPr="00660205" w:rsidRDefault="00A62812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prądnicy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wyjaśnia zasadę jej działania na modelu lub schemacie</w:t>
            </w:r>
          </w:p>
          <w:p w:rsidR="00A62812" w:rsidRPr="00660205" w:rsidRDefault="00A62812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>omawia – na schemacie – działanie mikrofonu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układu mikrofon-głośnik oraz funkcję wzmacniacza</w:t>
            </w:r>
          </w:p>
          <w:p w:rsidR="00A62812" w:rsidRPr="00660205" w:rsidRDefault="00A62812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wyjaśnia– na modelu lub schemacie – zasadę działania </w:t>
            </w:r>
            <w:r w:rsidRPr="00660205">
              <w:rPr>
                <w:rFonts w:eastAsia="Calibri"/>
                <w:sz w:val="15"/>
                <w:szCs w:val="15"/>
              </w:rPr>
              <w:t>transformatora</w:t>
            </w:r>
            <w:r>
              <w:rPr>
                <w:rFonts w:eastAsia="Calibri"/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rolę rdzenia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kształcie ramki</w:t>
            </w:r>
          </w:p>
          <w:p w:rsidR="00A62812" w:rsidRPr="00660205" w:rsidRDefault="00A62812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wykazuje, </w:t>
            </w:r>
            <w:r w:rsidRPr="00660205">
              <w:rPr>
                <w:snapToGrid w:val="0"/>
                <w:sz w:val="15"/>
                <w:szCs w:val="15"/>
              </w:rPr>
              <w:t>że transformator nie pozwala uzyska</w:t>
            </w:r>
            <w:r w:rsidRPr="00660205">
              <w:rPr>
                <w:sz w:val="15"/>
                <w:szCs w:val="15"/>
              </w:rPr>
              <w:t>ć</w:t>
            </w:r>
            <w:r w:rsidRPr="00660205">
              <w:rPr>
                <w:snapToGrid w:val="0"/>
                <w:sz w:val="15"/>
                <w:szCs w:val="15"/>
              </w:rPr>
              <w:t xml:space="preserve"> na wyj</w:t>
            </w:r>
            <w:r w:rsidRPr="00660205">
              <w:rPr>
                <w:sz w:val="15"/>
                <w:szCs w:val="15"/>
              </w:rPr>
              <w:t>ś</w:t>
            </w:r>
            <w:r w:rsidRPr="00660205">
              <w:rPr>
                <w:snapToGrid w:val="0"/>
                <w:sz w:val="15"/>
                <w:szCs w:val="15"/>
              </w:rPr>
              <w:t>ciu wyższej mocy niż na wej</w:t>
            </w:r>
            <w:r w:rsidRPr="00660205">
              <w:rPr>
                <w:sz w:val="15"/>
                <w:szCs w:val="15"/>
              </w:rPr>
              <w:t>ś</w:t>
            </w:r>
            <w:r w:rsidRPr="00660205">
              <w:rPr>
                <w:snapToGrid w:val="0"/>
                <w:sz w:val="15"/>
                <w:szCs w:val="15"/>
              </w:rPr>
              <w:t>ciu</w:t>
            </w:r>
            <w:r w:rsidRPr="00660205">
              <w:rPr>
                <w:sz w:val="15"/>
                <w:szCs w:val="15"/>
              </w:rPr>
              <w:t>; wyjaśnia</w:t>
            </w:r>
            <w:r w:rsidRPr="00660205">
              <w:rPr>
                <w:rFonts w:eastAsia="Calibri"/>
                <w:sz w:val="15"/>
                <w:szCs w:val="15"/>
              </w:rPr>
              <w:t xml:space="preserve">, do czego służą linie wysokiego napięcia; omawia </w:t>
            </w:r>
            <w:proofErr w:type="spellStart"/>
            <w:r w:rsidRPr="00660205">
              <w:rPr>
                <w:rFonts w:eastAsia="Calibri"/>
                <w:spacing w:val="-2"/>
                <w:sz w:val="15"/>
                <w:szCs w:val="15"/>
              </w:rPr>
              <w:t>przesyłanieenergiielektrycznej</w:t>
            </w:r>
            <w:proofErr w:type="spellEnd"/>
          </w:p>
          <w:p w:rsidR="00A62812" w:rsidRPr="00660205" w:rsidRDefault="00A62812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porównuje źródła światła: </w:t>
            </w:r>
            <w:r w:rsidRPr="00660205">
              <w:rPr>
                <w:spacing w:val="-2"/>
                <w:sz w:val="15"/>
                <w:szCs w:val="15"/>
              </w:rPr>
              <w:t xml:space="preserve">tradycyjne żarówki, </w:t>
            </w:r>
            <w:r w:rsidRPr="00660205">
              <w:rPr>
                <w:sz w:val="15"/>
                <w:szCs w:val="15"/>
              </w:rPr>
              <w:t xml:space="preserve">świetlówki </w:t>
            </w:r>
            <w:r w:rsidRPr="00660205">
              <w:rPr>
                <w:spacing w:val="-6"/>
                <w:sz w:val="15"/>
                <w:szCs w:val="15"/>
              </w:rPr>
              <w:t xml:space="preserve">(tzw. </w:t>
            </w:r>
            <w:proofErr w:type="spellStart"/>
            <w:r w:rsidRPr="00660205">
              <w:rPr>
                <w:spacing w:val="-2"/>
                <w:sz w:val="15"/>
                <w:szCs w:val="15"/>
              </w:rPr>
              <w:t>żarówki</w:t>
            </w:r>
            <w:r w:rsidRPr="00660205">
              <w:rPr>
                <w:spacing w:val="-4"/>
                <w:sz w:val="15"/>
                <w:szCs w:val="15"/>
              </w:rPr>
              <w:t>energooszczędne</w:t>
            </w:r>
            <w:proofErr w:type="spellEnd"/>
            <w:r w:rsidRPr="00660205">
              <w:rPr>
                <w:spacing w:val="-6"/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diody świecące (LED)</w:t>
            </w:r>
          </w:p>
          <w:p w:rsidR="00A62812" w:rsidRPr="00660205" w:rsidRDefault="00A62812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przedstawia zastosowanie diody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prostownikach; wyjaśnia, do czego służy prostownik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wskazuje jego zastosowanie</w:t>
            </w:r>
          </w:p>
          <w:p w:rsidR="00A62812" w:rsidRPr="00660205" w:rsidRDefault="00A62812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omawia zastosowania tranzystorów</w:t>
            </w:r>
          </w:p>
          <w:p w:rsidR="00A62812" w:rsidRPr="00660205" w:rsidRDefault="00A62812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posługuje</w:t>
            </w:r>
            <w:r w:rsidRPr="00660205">
              <w:rPr>
                <w:spacing w:val="-4"/>
                <w:sz w:val="15"/>
                <w:szCs w:val="15"/>
              </w:rPr>
              <w:t xml:space="preserve"> się </w:t>
            </w:r>
            <w:r w:rsidRPr="00660205">
              <w:rPr>
                <w:spacing w:val="-2"/>
                <w:sz w:val="15"/>
                <w:szCs w:val="15"/>
              </w:rPr>
              <w:t>informacjami</w:t>
            </w:r>
            <w:r w:rsidRPr="00660205">
              <w:rPr>
                <w:spacing w:val="-4"/>
                <w:sz w:val="15"/>
                <w:szCs w:val="15"/>
              </w:rPr>
              <w:t xml:space="preserve"> 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analizy przedstawionych materiałów źródłowych,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tym tekstów popularnonaukowych, dotyczących układów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mostkiem prostowniczym oraz tranzystorów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 xml:space="preserve">ń; wykorzystuje te informacje do </w:t>
            </w:r>
            <w:r w:rsidRPr="00660205">
              <w:rPr>
                <w:spacing w:val="-6"/>
                <w:sz w:val="15"/>
                <w:szCs w:val="15"/>
              </w:rPr>
              <w:t xml:space="preserve">rozwiązywania zadań </w:t>
            </w:r>
            <w:r w:rsidRPr="00660205">
              <w:rPr>
                <w:snapToGrid w:val="0"/>
                <w:spacing w:val="-6"/>
                <w:sz w:val="15"/>
                <w:szCs w:val="15"/>
              </w:rPr>
              <w:t>lub problemów</w:t>
            </w:r>
          </w:p>
          <w:p w:rsidR="00A62812" w:rsidRPr="00660205" w:rsidRDefault="00A62812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4"/>
                <w:sz w:val="15"/>
                <w:szCs w:val="15"/>
              </w:rPr>
              <w:t>wyszukuje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analizuje materiały źródłowe,</w:t>
            </w:r>
            <w:r>
              <w:rPr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spacing w:val="-4"/>
                <w:sz w:val="15"/>
                <w:szCs w:val="15"/>
              </w:rPr>
              <w:t xml:space="preserve">tym </w:t>
            </w:r>
            <w:r w:rsidRPr="00660205">
              <w:rPr>
                <w:sz w:val="15"/>
                <w:szCs w:val="15"/>
              </w:rPr>
              <w:t xml:space="preserve">teksty popularnonaukowe, dotyczące treści </w:t>
            </w:r>
            <w:proofErr w:type="spellStart"/>
            <w:r w:rsidRPr="00660205">
              <w:rPr>
                <w:spacing w:val="-2"/>
                <w:sz w:val="15"/>
                <w:szCs w:val="15"/>
              </w:rPr>
              <w:t>rozdziału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proofErr w:type="spellEnd"/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pacing w:val="-2"/>
                <w:sz w:val="15"/>
                <w:szCs w:val="15"/>
              </w:rPr>
              <w:t>,</w:t>
            </w:r>
            <w:r>
              <w:rPr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szczególności:</w:t>
            </w:r>
          </w:p>
          <w:p w:rsidR="00A62812" w:rsidRPr="00660205" w:rsidRDefault="00A62812" w:rsidP="00C065BE">
            <w:pPr>
              <w:numPr>
                <w:ilvl w:val="0"/>
                <w:numId w:val="50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magnetyzmu oraz historii odkryć dotyczących magnetyzmu</w:t>
            </w:r>
          </w:p>
          <w:p w:rsidR="00A62812" w:rsidRPr="00660205" w:rsidRDefault="00A62812" w:rsidP="00C065BE">
            <w:pPr>
              <w:numPr>
                <w:ilvl w:val="0"/>
                <w:numId w:val="50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oddziaływania pola magnetycznego na poruszające się cząstki naładowane</w:t>
            </w:r>
          </w:p>
          <w:p w:rsidR="00A62812" w:rsidRPr="00660205" w:rsidRDefault="00A62812" w:rsidP="00C065BE">
            <w:pPr>
              <w:numPr>
                <w:ilvl w:val="0"/>
                <w:numId w:val="50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zjawiska indukcji elektromagnetycznej</w:t>
            </w:r>
          </w:p>
          <w:p w:rsidR="00A62812" w:rsidRPr="00660205" w:rsidRDefault="00A62812" w:rsidP="00C065BE">
            <w:pPr>
              <w:numPr>
                <w:ilvl w:val="0"/>
                <w:numId w:val="50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>ń</w:t>
            </w:r>
          </w:p>
          <w:p w:rsidR="00A62812" w:rsidRPr="00660205" w:rsidRDefault="00A62812" w:rsidP="00C065BE">
            <w:pPr>
              <w:numPr>
                <w:ilvl w:val="0"/>
                <w:numId w:val="50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tranzystorów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 xml:space="preserve">ń; </w:t>
            </w:r>
          </w:p>
          <w:p w:rsidR="00A62812" w:rsidRPr="00660205" w:rsidRDefault="00A62812" w:rsidP="00F10CBA">
            <w:pPr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posługuje się informacjami </w:t>
            </w:r>
            <w:r w:rsidRPr="00660205">
              <w:rPr>
                <w:spacing w:val="-4"/>
                <w:sz w:val="15"/>
                <w:szCs w:val="15"/>
              </w:rPr>
              <w:t>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tych materiałów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wykorzystuje je do rozwiązywania zadań lub problemów</w:t>
            </w:r>
          </w:p>
          <w:p w:rsidR="00A62812" w:rsidRPr="00660205" w:rsidRDefault="00A62812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rozwiązuje złożone (typowe) zadania lub problemy dotyczące treści rozdziału</w:t>
            </w:r>
            <w:r>
              <w:rPr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 związane z:</w:t>
            </w:r>
          </w:p>
          <w:p w:rsidR="00A62812" w:rsidRPr="00660205" w:rsidRDefault="00A62812" w:rsidP="00C065BE">
            <w:pPr>
              <w:numPr>
                <w:ilvl w:val="0"/>
                <w:numId w:val="51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domową siecią </w:t>
            </w:r>
            <w:r w:rsidRPr="00660205">
              <w:rPr>
                <w:spacing w:val="-2"/>
                <w:sz w:val="15"/>
                <w:szCs w:val="15"/>
              </w:rPr>
              <w:t>elektryczną</w:t>
            </w:r>
            <w:r>
              <w:rPr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zapewnieniem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A62812" w:rsidRPr="00660205" w:rsidRDefault="00A62812" w:rsidP="00C065BE">
            <w:pPr>
              <w:numPr>
                <w:ilvl w:val="0"/>
                <w:numId w:val="51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oddziaływaniem magnetycznym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magnetyzmem</w:t>
            </w:r>
          </w:p>
          <w:p w:rsidR="00A62812" w:rsidRPr="00660205" w:rsidRDefault="00A62812" w:rsidP="00C065BE">
            <w:pPr>
              <w:numPr>
                <w:ilvl w:val="0"/>
                <w:numId w:val="51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A62812" w:rsidRPr="00660205" w:rsidRDefault="00A62812" w:rsidP="00C065BE">
            <w:pPr>
              <w:numPr>
                <w:ilvl w:val="0"/>
                <w:numId w:val="51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rFonts w:eastAsia="Calibri"/>
                <w:spacing w:val="-2"/>
                <w:sz w:val="15"/>
                <w:szCs w:val="15"/>
              </w:rPr>
              <w:t>transformatorem</w:t>
            </w:r>
          </w:p>
          <w:p w:rsidR="00A62812" w:rsidRPr="00660205" w:rsidRDefault="00A62812" w:rsidP="00C065BE">
            <w:pPr>
              <w:numPr>
                <w:ilvl w:val="0"/>
                <w:numId w:val="51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diod oraz mostk</w:t>
            </w:r>
            <w:r w:rsidRPr="00660205">
              <w:rPr>
                <w:spacing w:val="-4"/>
                <w:sz w:val="15"/>
                <w:szCs w:val="15"/>
              </w:rPr>
              <w:t>ów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4"/>
                <w:sz w:val="15"/>
                <w:szCs w:val="15"/>
              </w:rPr>
              <w:t>prostowniczych</w:t>
            </w:r>
          </w:p>
          <w:p w:rsidR="00A62812" w:rsidRPr="00660205" w:rsidRDefault="00A62812" w:rsidP="00C065BE">
            <w:pPr>
              <w:numPr>
                <w:ilvl w:val="0"/>
                <w:numId w:val="51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</w:t>
            </w:r>
            <w:r w:rsidRPr="00660205">
              <w:rPr>
                <w:sz w:val="15"/>
                <w:szCs w:val="15"/>
              </w:rPr>
              <w:t>;</w:t>
            </w:r>
          </w:p>
          <w:p w:rsidR="00A62812" w:rsidRPr="00660205" w:rsidRDefault="00A62812" w:rsidP="00F10CBA">
            <w:pPr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analizuje schematy obwodów elektronicznych zawierających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tranzystory; wyjaśnia, jakie diody przewodzą,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wskazuje kierunek przepływu </w:t>
            </w:r>
            <w:r w:rsidRPr="00660205">
              <w:rPr>
                <w:spacing w:val="-2"/>
                <w:sz w:val="15"/>
                <w:szCs w:val="15"/>
              </w:rPr>
              <w:t>prądu;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 xml:space="preserve">uzasadnia odpowiedzi </w:t>
            </w:r>
          </w:p>
          <w:p w:rsidR="00A62812" w:rsidRPr="00660205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A62812" w:rsidRPr="00660205" w:rsidRDefault="00A62812" w:rsidP="00C065BE">
            <w:pPr>
              <w:numPr>
                <w:ilvl w:val="0"/>
                <w:numId w:val="47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działanie mikrofonu</w:t>
            </w:r>
            <w:r>
              <w:rPr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głośnika</w:t>
            </w:r>
          </w:p>
          <w:p w:rsidR="00A62812" w:rsidRPr="00660205" w:rsidRDefault="00A62812" w:rsidP="00C065BE">
            <w:pPr>
              <w:numPr>
                <w:ilvl w:val="0"/>
                <w:numId w:val="47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świecenie diody zasilanej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kondensatora</w:t>
            </w:r>
          </w:p>
          <w:p w:rsidR="00A62812" w:rsidRPr="00660205" w:rsidRDefault="00A62812" w:rsidP="00C065BE">
            <w:pPr>
              <w:numPr>
                <w:ilvl w:val="0"/>
                <w:numId w:val="47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wzmacniające działanie tranzystora</w:t>
            </w:r>
          </w:p>
          <w:p w:rsidR="00A62812" w:rsidRPr="00660205" w:rsidRDefault="00A62812" w:rsidP="00C065BE">
            <w:pPr>
              <w:numPr>
                <w:ilvl w:val="0"/>
                <w:numId w:val="47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buduje mostek prostowniczy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 jego działanie</w:t>
            </w:r>
          </w:p>
          <w:p w:rsidR="00A62812" w:rsidRPr="00660205" w:rsidRDefault="00A62812" w:rsidP="00C065BE">
            <w:pPr>
              <w:numPr>
                <w:ilvl w:val="0"/>
                <w:numId w:val="40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planuje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modyfikuje przebieg doświadczeń: </w:t>
            </w:r>
          </w:p>
          <w:p w:rsidR="00A62812" w:rsidRPr="00660205" w:rsidRDefault="00A62812" w:rsidP="00C065BE">
            <w:pPr>
              <w:numPr>
                <w:ilvl w:val="0"/>
                <w:numId w:val="52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zbudowanie elektromagnesu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badanie jego dzia</w:t>
            </w:r>
            <w:r w:rsidRPr="00660205">
              <w:rPr>
                <w:spacing w:val="-2"/>
                <w:sz w:val="15"/>
                <w:szCs w:val="15"/>
              </w:rPr>
              <w:t>ł</w:t>
            </w:r>
            <w:r w:rsidRPr="00660205">
              <w:rPr>
                <w:sz w:val="15"/>
                <w:szCs w:val="15"/>
              </w:rPr>
              <w:t>ania</w:t>
            </w:r>
          </w:p>
          <w:p w:rsidR="00A62812" w:rsidRPr="00660205" w:rsidRDefault="00A62812" w:rsidP="00C065BE">
            <w:pPr>
              <w:numPr>
                <w:ilvl w:val="0"/>
                <w:numId w:val="52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badanie siły </w:t>
            </w:r>
            <w:r w:rsidRPr="00660205">
              <w:rPr>
                <w:spacing w:val="-2"/>
                <w:sz w:val="15"/>
                <w:szCs w:val="15"/>
              </w:rPr>
              <w:t>działającej na przewodnik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prądem oraz z</w:t>
            </w:r>
            <w:r w:rsidRPr="00660205">
              <w:rPr>
                <w:sz w:val="15"/>
                <w:szCs w:val="15"/>
              </w:rPr>
              <w:t>budowanie prostego pojazdu elektrycznego</w:t>
            </w:r>
          </w:p>
          <w:p w:rsidR="00A62812" w:rsidRPr="00A62812" w:rsidRDefault="00A62812" w:rsidP="00C065BE">
            <w:pPr>
              <w:numPr>
                <w:ilvl w:val="0"/>
                <w:numId w:val="52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A62812">
              <w:rPr>
                <w:bCs/>
                <w:sz w:val="15"/>
                <w:szCs w:val="15"/>
              </w:rPr>
              <w:t xml:space="preserve">demonstracja zjawiska indukcji elektromagnetycznej i jego związku ze względnym </w:t>
            </w:r>
            <w:r w:rsidRPr="00A62812">
              <w:rPr>
                <w:bCs/>
                <w:spacing w:val="-2"/>
                <w:sz w:val="15"/>
                <w:szCs w:val="15"/>
              </w:rPr>
              <w:t>ruchem magnesu i zwojnicy</w:t>
            </w:r>
          </w:p>
          <w:p w:rsidR="00A62812" w:rsidRPr="00660205" w:rsidRDefault="00A62812" w:rsidP="00C065BE">
            <w:pPr>
              <w:numPr>
                <w:ilvl w:val="0"/>
                <w:numId w:val="49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badanie działania diody; </w:t>
            </w:r>
          </w:p>
          <w:p w:rsidR="00A62812" w:rsidRPr="00660205" w:rsidRDefault="00A62812" w:rsidP="00F10CBA">
            <w:pPr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formułuje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weryfikuje hipotezy</w:t>
            </w:r>
          </w:p>
          <w:p w:rsidR="00A62812" w:rsidRPr="00660205" w:rsidRDefault="00A62812" w:rsidP="00C065BE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realizuje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prezentuje opisany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pacing w:val="-2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spacing w:val="-2"/>
                <w:sz w:val="15"/>
                <w:szCs w:val="15"/>
              </w:rPr>
              <w:t xml:space="preserve"> Ziemskie</w:t>
            </w:r>
            <w:r w:rsidRPr="00660205">
              <w:rPr>
                <w:i/>
                <w:iCs/>
                <w:sz w:val="15"/>
                <w:szCs w:val="15"/>
              </w:rPr>
              <w:t xml:space="preserve"> pole magnetyczne</w:t>
            </w:r>
            <w:r w:rsidRPr="00660205">
              <w:rPr>
                <w:sz w:val="15"/>
                <w:szCs w:val="15"/>
              </w:rPr>
              <w:t>; prezentuje wyniki doświadczeń domowych</w:t>
            </w:r>
          </w:p>
          <w:p w:rsidR="00A62812" w:rsidRPr="00660205" w:rsidRDefault="00A62812" w:rsidP="00F10CBA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Uczeń: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spacing w:val="-8"/>
                <w:sz w:val="15"/>
                <w:szCs w:val="15"/>
              </w:rPr>
              <w:t>napięcie stałe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przelicza ilość energii elektrycznej wyrażoną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kilowatogodzinach na dżule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rolę izolacji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bezpieczników przeciążeniowych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domowej sieci elektrycznej oraz warunki bezpiecznego korzystania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energii elektrycznej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wymienia zasady postępowania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przypadku porażenia elektrycznego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nazywa bieguny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oddziaływanie między nimi; 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obecności magnesu oraz zasadę działania kompasu; posługuje się pojęciem </w:t>
            </w:r>
            <w:r w:rsidRPr="00660205">
              <w:rPr>
                <w:i/>
                <w:sz w:val="15"/>
                <w:szCs w:val="15"/>
              </w:rPr>
              <w:t>biegunów magnetycznych Ziemi</w:t>
            </w:r>
            <w:r w:rsidRPr="00660205">
              <w:rPr>
                <w:sz w:val="15"/>
                <w:szCs w:val="15"/>
              </w:rPr>
              <w:t>; opisuje na przykładzie żelaza oddziaływanie magnesów na materiały magnetyczne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oddziaływanie magnesów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oddziaływaniem ładunków elektrycznych; wskazuje podobieństwa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 xml:space="preserve">opisuje oddziaływanie magnesu na różne substancje; 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660205">
              <w:rPr>
                <w:snapToGrid w:val="0"/>
                <w:sz w:val="15"/>
                <w:szCs w:val="15"/>
              </w:rPr>
              <w:t xml:space="preserve">przykłady substancji, które magnes silnie przyciąga – </w:t>
            </w:r>
            <w:r w:rsidRPr="00660205">
              <w:rPr>
                <w:sz w:val="15"/>
                <w:szCs w:val="15"/>
              </w:rPr>
              <w:t>ferromagnetyków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elektromagnesu; podaje przykłady zastosowania elektromagnesów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zwojnic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oddziaływanie magnetyczne jako podstawę działania silników elektrycznych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rozpoznaje symbole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tranzystora na schematach obwodów elektronicznych</w:t>
            </w:r>
          </w:p>
          <w:p w:rsidR="00A62812" w:rsidRPr="00660205" w:rsidRDefault="00A62812" w:rsidP="00C065BE">
            <w:pPr>
              <w:numPr>
                <w:ilvl w:val="0"/>
                <w:numId w:val="39"/>
              </w:numPr>
              <w:tabs>
                <w:tab w:val="clear" w:pos="360"/>
                <w:tab w:val="num" w:pos="1069"/>
              </w:tabs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A62812" w:rsidRPr="00660205" w:rsidRDefault="00A62812" w:rsidP="00C065BE">
            <w:pPr>
              <w:numPr>
                <w:ilvl w:val="0"/>
                <w:numId w:val="47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bada napięcie przemienne</w:t>
            </w:r>
          </w:p>
          <w:p w:rsidR="00A62812" w:rsidRPr="00660205" w:rsidRDefault="00A62812" w:rsidP="00C065BE">
            <w:pPr>
              <w:numPr>
                <w:ilvl w:val="0"/>
                <w:numId w:val="47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oddziaływanie magnesu na przedmioty wykonane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óżnych substancji oraz oddziaływanie dwóch magnesów</w:t>
            </w:r>
          </w:p>
          <w:p w:rsidR="00A62812" w:rsidRPr="00660205" w:rsidRDefault="00A62812" w:rsidP="00C065BE">
            <w:pPr>
              <w:numPr>
                <w:ilvl w:val="0"/>
                <w:numId w:val="47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odpychanie grafitu przez magnes</w:t>
            </w:r>
          </w:p>
          <w:p w:rsidR="00A62812" w:rsidRPr="00660205" w:rsidRDefault="00A62812" w:rsidP="00C065BE">
            <w:pPr>
              <w:numPr>
                <w:ilvl w:val="0"/>
                <w:numId w:val="47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demonstruje magnesowanie się żelaza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</w:p>
          <w:p w:rsidR="00A62812" w:rsidRPr="00660205" w:rsidRDefault="00A62812" w:rsidP="00C065BE">
            <w:pPr>
              <w:numPr>
                <w:ilvl w:val="0"/>
                <w:numId w:val="47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4774A1">
              <w:rPr>
                <w:bCs/>
                <w:sz w:val="15"/>
                <w:szCs w:val="15"/>
              </w:rPr>
              <w:t>doświadczalnie ilustruje układ linii pola magnetycznego</w:t>
            </w:r>
            <w:r w:rsidRPr="00660205">
              <w:rPr>
                <w:b/>
                <w:bCs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>ł magnesu</w:t>
            </w:r>
            <w:r w:rsidRPr="00660205">
              <w:rPr>
                <w:sz w:val="15"/>
                <w:szCs w:val="15"/>
              </w:rPr>
              <w:t xml:space="preserve">; </w:t>
            </w:r>
          </w:p>
          <w:p w:rsidR="00A62812" w:rsidRPr="00660205" w:rsidRDefault="00A62812" w:rsidP="00F10CBA">
            <w:pPr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przedstawia na schematycznych </w:t>
            </w:r>
            <w:proofErr w:type="spellStart"/>
            <w:r w:rsidRPr="00660205">
              <w:rPr>
                <w:sz w:val="15"/>
                <w:szCs w:val="15"/>
              </w:rPr>
              <w:t>rysunkachwyniki</w:t>
            </w:r>
            <w:proofErr w:type="spellEnd"/>
            <w:r w:rsidRPr="00660205">
              <w:rPr>
                <w:sz w:val="15"/>
                <w:szCs w:val="15"/>
              </w:rPr>
              <w:t xml:space="preserve"> obserwacji, </w:t>
            </w:r>
            <w:r w:rsidRPr="00660205">
              <w:rPr>
                <w:spacing w:val="-4"/>
                <w:sz w:val="15"/>
                <w:szCs w:val="15"/>
              </w:rPr>
              <w:t>odczytuje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cia,</w:t>
            </w:r>
            <w:r w:rsidRPr="00660205">
              <w:rPr>
                <w:sz w:val="15"/>
                <w:szCs w:val="15"/>
              </w:rPr>
              <w:t xml:space="preserve"> formułuje wnioski</w:t>
            </w:r>
          </w:p>
          <w:p w:rsidR="00A62812" w:rsidRPr="00660205" w:rsidRDefault="00A62812" w:rsidP="00C065BE">
            <w:pPr>
              <w:numPr>
                <w:ilvl w:val="0"/>
                <w:numId w:val="38"/>
              </w:numPr>
              <w:spacing w:after="0"/>
              <w:ind w:left="164" w:right="170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sz w:val="15"/>
                <w:szCs w:val="15"/>
              </w:rPr>
              <w:t xml:space="preserve">proste </w:t>
            </w:r>
            <w:r w:rsidRPr="00660205">
              <w:rPr>
                <w:sz w:val="15"/>
                <w:szCs w:val="15"/>
              </w:rPr>
              <w:t xml:space="preserve">zadania lub problemy dotyczące treści </w:t>
            </w:r>
            <w:proofErr w:type="spellStart"/>
            <w:r w:rsidRPr="00660205">
              <w:rPr>
                <w:sz w:val="15"/>
                <w:szCs w:val="15"/>
              </w:rPr>
              <w:t>rozdziału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proofErr w:type="spellEnd"/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szczególności związane z: </w:t>
            </w:r>
          </w:p>
          <w:p w:rsidR="00A62812" w:rsidRPr="00660205" w:rsidRDefault="00A62812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A62812" w:rsidRPr="00660205" w:rsidRDefault="00A62812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oddziaływaniem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magnetycznym</w:t>
            </w:r>
            <w:r>
              <w:rPr>
                <w:snapToGrid w:val="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magnetyzmem</w:t>
            </w:r>
          </w:p>
          <w:p w:rsidR="00A62812" w:rsidRPr="00660205" w:rsidRDefault="00A62812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:rsidR="00A62812" w:rsidRPr="00660205" w:rsidRDefault="00A62812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A62812" w:rsidRPr="00660205" w:rsidRDefault="00A62812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:rsidR="00A62812" w:rsidRPr="00660205" w:rsidRDefault="00A62812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</w:rPr>
              <w:t>transformatorem</w:t>
            </w:r>
          </w:p>
          <w:p w:rsidR="00A62812" w:rsidRPr="00660205" w:rsidRDefault="00A62812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:rsidR="00A62812" w:rsidRPr="00660205" w:rsidRDefault="00A62812" w:rsidP="00C065BE">
            <w:pPr>
              <w:numPr>
                <w:ilvl w:val="1"/>
                <w:numId w:val="38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:rsidR="004774A1" w:rsidRPr="00660205" w:rsidRDefault="00A62812" w:rsidP="004774A1">
            <w:pPr>
              <w:numPr>
                <w:ilvl w:val="0"/>
                <w:numId w:val="40"/>
              </w:numPr>
              <w:spacing w:after="0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wyodrębnia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tekstów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różnych postaciach, przeprowadza obliczenia, </w:t>
            </w:r>
            <w:r w:rsidRPr="00660205">
              <w:rPr>
                <w:spacing w:val="-4"/>
                <w:sz w:val="15"/>
                <w:szCs w:val="15"/>
              </w:rPr>
              <w:t>posługując się kalkulatorem,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zapisuje wynik zgodnie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>zasadami zaokrąglania,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 xml:space="preserve">zachowaniem liczby cyfr znaczących </w:t>
            </w:r>
            <w:r w:rsidR="004774A1" w:rsidRPr="00660205">
              <w:rPr>
                <w:sz w:val="15"/>
                <w:szCs w:val="15"/>
              </w:rPr>
              <w:t>planuje</w:t>
            </w:r>
            <w:r w:rsidR="004774A1">
              <w:rPr>
                <w:sz w:val="15"/>
                <w:szCs w:val="15"/>
              </w:rPr>
              <w:t xml:space="preserve"> i </w:t>
            </w:r>
            <w:r w:rsidR="004774A1" w:rsidRPr="00660205">
              <w:rPr>
                <w:sz w:val="15"/>
                <w:szCs w:val="15"/>
              </w:rPr>
              <w:t xml:space="preserve">modyfikuje przebieg doświadczeń: </w:t>
            </w:r>
          </w:p>
          <w:p w:rsidR="004774A1" w:rsidRPr="00660205" w:rsidRDefault="004774A1" w:rsidP="004774A1">
            <w:pPr>
              <w:numPr>
                <w:ilvl w:val="0"/>
                <w:numId w:val="52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zbudowanie elektromagnesu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badanie jego dzia</w:t>
            </w:r>
            <w:r w:rsidRPr="00660205">
              <w:rPr>
                <w:spacing w:val="-2"/>
                <w:sz w:val="15"/>
                <w:szCs w:val="15"/>
              </w:rPr>
              <w:t>ł</w:t>
            </w:r>
            <w:r w:rsidRPr="00660205">
              <w:rPr>
                <w:sz w:val="15"/>
                <w:szCs w:val="15"/>
              </w:rPr>
              <w:t>ania</w:t>
            </w:r>
          </w:p>
          <w:p w:rsidR="004774A1" w:rsidRPr="00660205" w:rsidRDefault="004774A1" w:rsidP="004774A1">
            <w:pPr>
              <w:numPr>
                <w:ilvl w:val="0"/>
                <w:numId w:val="52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badanie siły </w:t>
            </w:r>
            <w:r w:rsidRPr="00660205">
              <w:rPr>
                <w:spacing w:val="-2"/>
                <w:sz w:val="15"/>
                <w:szCs w:val="15"/>
              </w:rPr>
              <w:t>działającej na przewodnik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prądem oraz z</w:t>
            </w:r>
            <w:r w:rsidRPr="00660205">
              <w:rPr>
                <w:sz w:val="15"/>
                <w:szCs w:val="15"/>
              </w:rPr>
              <w:t>budowanie prostego pojazdu elektrycznego</w:t>
            </w:r>
          </w:p>
          <w:p w:rsidR="004774A1" w:rsidRPr="004774A1" w:rsidRDefault="004774A1" w:rsidP="004774A1">
            <w:pPr>
              <w:numPr>
                <w:ilvl w:val="0"/>
                <w:numId w:val="52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4774A1">
              <w:rPr>
                <w:bCs/>
                <w:sz w:val="15"/>
                <w:szCs w:val="15"/>
              </w:rPr>
              <w:t xml:space="preserve">demonstracja zjawiska indukcji elektromagnetycznej i jego związku ze względnym </w:t>
            </w:r>
            <w:r w:rsidRPr="004774A1">
              <w:rPr>
                <w:bCs/>
                <w:spacing w:val="-2"/>
                <w:sz w:val="15"/>
                <w:szCs w:val="15"/>
              </w:rPr>
              <w:t>ruchem magnesu i zwojnicy</w:t>
            </w:r>
          </w:p>
          <w:p w:rsidR="004774A1" w:rsidRPr="004774A1" w:rsidRDefault="004774A1" w:rsidP="004774A1">
            <w:pPr>
              <w:numPr>
                <w:ilvl w:val="0"/>
                <w:numId w:val="49"/>
              </w:numPr>
              <w:spacing w:after="0"/>
              <w:ind w:left="328" w:hanging="164"/>
              <w:rPr>
                <w:sz w:val="15"/>
                <w:szCs w:val="15"/>
              </w:rPr>
            </w:pPr>
            <w:r w:rsidRPr="004774A1">
              <w:rPr>
                <w:sz w:val="15"/>
                <w:szCs w:val="15"/>
              </w:rPr>
              <w:t xml:space="preserve">badanie działania diody; </w:t>
            </w:r>
          </w:p>
          <w:p w:rsidR="004774A1" w:rsidRPr="00660205" w:rsidRDefault="004774A1" w:rsidP="004774A1">
            <w:pPr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formułuje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weryfikuje hipotezy</w:t>
            </w:r>
          </w:p>
          <w:p w:rsidR="004774A1" w:rsidRPr="004774A1" w:rsidRDefault="004774A1" w:rsidP="004774A1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realizuje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prezentuje opisany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pacing w:val="-2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spacing w:val="-2"/>
                <w:sz w:val="15"/>
                <w:szCs w:val="15"/>
              </w:rPr>
              <w:t xml:space="preserve"> Ziemskie</w:t>
            </w:r>
            <w:r w:rsidRPr="00660205">
              <w:rPr>
                <w:i/>
                <w:iCs/>
                <w:sz w:val="15"/>
                <w:szCs w:val="15"/>
              </w:rPr>
              <w:t xml:space="preserve"> pole magnetyczne</w:t>
            </w:r>
            <w:r w:rsidRPr="00660205">
              <w:rPr>
                <w:sz w:val="15"/>
                <w:szCs w:val="15"/>
              </w:rPr>
              <w:t>; prezentuje wyniki doświadczeń domowyc</w:t>
            </w:r>
            <w:r>
              <w:rPr>
                <w:sz w:val="15"/>
                <w:szCs w:val="15"/>
              </w:rPr>
              <w:t>h</w:t>
            </w:r>
          </w:p>
        </w:tc>
      </w:tr>
    </w:tbl>
    <w:p w:rsidR="00896C2A" w:rsidRPr="006D07B3" w:rsidRDefault="00896C2A">
      <w:pPr>
        <w:rPr>
          <w:b/>
          <w:sz w:val="24"/>
          <w:szCs w:val="24"/>
        </w:rPr>
      </w:pPr>
    </w:p>
    <w:sectPr w:rsidR="00896C2A" w:rsidRPr="006D07B3" w:rsidSect="0047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">
    <w:nsid w:val="00000408"/>
    <w:multiLevelType w:val="multilevel"/>
    <w:tmpl w:val="0000088B"/>
    <w:lvl w:ilvl="0">
      <w:numFmt w:val="bullet"/>
      <w:lvlText w:val="•"/>
      <w:lvlJc w:val="left"/>
      <w:pPr>
        <w:ind w:left="4287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593" w:hanging="167"/>
      </w:pPr>
    </w:lvl>
    <w:lvl w:ilvl="2">
      <w:numFmt w:val="bullet"/>
      <w:lvlText w:val="•"/>
      <w:lvlJc w:val="left"/>
      <w:pPr>
        <w:ind w:left="4902" w:hanging="167"/>
      </w:pPr>
    </w:lvl>
    <w:lvl w:ilvl="3">
      <w:numFmt w:val="bullet"/>
      <w:lvlText w:val="•"/>
      <w:lvlJc w:val="left"/>
      <w:pPr>
        <w:ind w:left="5210" w:hanging="167"/>
      </w:pPr>
    </w:lvl>
    <w:lvl w:ilvl="4">
      <w:numFmt w:val="bullet"/>
      <w:lvlText w:val="•"/>
      <w:lvlJc w:val="left"/>
      <w:pPr>
        <w:ind w:left="5519" w:hanging="167"/>
      </w:pPr>
    </w:lvl>
    <w:lvl w:ilvl="5">
      <w:numFmt w:val="bullet"/>
      <w:lvlText w:val="•"/>
      <w:lvlJc w:val="left"/>
      <w:pPr>
        <w:ind w:left="5828" w:hanging="167"/>
      </w:pPr>
    </w:lvl>
    <w:lvl w:ilvl="6">
      <w:numFmt w:val="bullet"/>
      <w:lvlText w:val="•"/>
      <w:lvlJc w:val="left"/>
      <w:pPr>
        <w:ind w:left="6136" w:hanging="167"/>
      </w:pPr>
    </w:lvl>
    <w:lvl w:ilvl="7">
      <w:numFmt w:val="bullet"/>
      <w:lvlText w:val="•"/>
      <w:lvlJc w:val="left"/>
      <w:pPr>
        <w:ind w:left="6445" w:hanging="167"/>
      </w:pPr>
    </w:lvl>
    <w:lvl w:ilvl="8">
      <w:numFmt w:val="bullet"/>
      <w:lvlText w:val="•"/>
      <w:lvlJc w:val="left"/>
      <w:pPr>
        <w:ind w:left="6753" w:hanging="167"/>
      </w:pPr>
    </w:lvl>
  </w:abstractNum>
  <w:abstractNum w:abstractNumId="4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5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6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7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8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9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0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1">
    <w:nsid w:val="00000414"/>
    <w:multiLevelType w:val="multilevel"/>
    <w:tmpl w:val="00000897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2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3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14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15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16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17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8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9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0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1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22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194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23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24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25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26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7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8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29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30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31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32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3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4">
    <w:nsid w:val="06C14AC7"/>
    <w:multiLevelType w:val="hybridMultilevel"/>
    <w:tmpl w:val="F8E86C60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25613C3"/>
    <w:multiLevelType w:val="hybridMultilevel"/>
    <w:tmpl w:val="0D7CA1C6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39">
    <w:nsid w:val="28C8440A"/>
    <w:multiLevelType w:val="hybridMultilevel"/>
    <w:tmpl w:val="0974E91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43922B7"/>
    <w:multiLevelType w:val="hybridMultilevel"/>
    <w:tmpl w:val="BC36181E"/>
    <w:lvl w:ilvl="0" w:tplc="21D2D844">
      <w:start w:val="1"/>
      <w:numFmt w:val="bullet"/>
      <w:lvlText w:val=""/>
      <w:lvlJc w:val="left"/>
      <w:pPr>
        <w:tabs>
          <w:tab w:val="num" w:pos="1497"/>
        </w:tabs>
        <w:ind w:left="14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>
    <w:nsid w:val="39BA47BB"/>
    <w:multiLevelType w:val="hybridMultilevel"/>
    <w:tmpl w:val="191E07B2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0007B9F"/>
    <w:multiLevelType w:val="hybridMultilevel"/>
    <w:tmpl w:val="A71210D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230688F"/>
    <w:multiLevelType w:val="hybridMultilevel"/>
    <w:tmpl w:val="63DED9A2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BC21EE8"/>
    <w:multiLevelType w:val="hybridMultilevel"/>
    <w:tmpl w:val="AE184A30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DEB6A42"/>
    <w:multiLevelType w:val="hybridMultilevel"/>
    <w:tmpl w:val="8152BC3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EB54428"/>
    <w:multiLevelType w:val="hybridMultilevel"/>
    <w:tmpl w:val="E1DC51A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4958BE"/>
    <w:multiLevelType w:val="hybridMultilevel"/>
    <w:tmpl w:val="70B2EFF6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AA21DA1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52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1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  <w:num w:numId="14">
    <w:abstractNumId w:val="38"/>
  </w:num>
  <w:num w:numId="15">
    <w:abstractNumId w:val="52"/>
  </w:num>
  <w:num w:numId="16">
    <w:abstractNumId w:val="51"/>
  </w:num>
  <w:num w:numId="17">
    <w:abstractNumId w:val="18"/>
  </w:num>
  <w:num w:numId="18">
    <w:abstractNumId w:val="17"/>
  </w:num>
  <w:num w:numId="19">
    <w:abstractNumId w:val="16"/>
  </w:num>
  <w:num w:numId="20">
    <w:abstractNumId w:val="12"/>
  </w:num>
  <w:num w:numId="21">
    <w:abstractNumId w:val="13"/>
  </w:num>
  <w:num w:numId="22">
    <w:abstractNumId w:val="26"/>
  </w:num>
  <w:num w:numId="23">
    <w:abstractNumId w:val="25"/>
  </w:num>
  <w:num w:numId="24">
    <w:abstractNumId w:val="23"/>
  </w:num>
  <w:num w:numId="25">
    <w:abstractNumId w:val="22"/>
  </w:num>
  <w:num w:numId="26">
    <w:abstractNumId w:val="19"/>
  </w:num>
  <w:num w:numId="27">
    <w:abstractNumId w:val="24"/>
  </w:num>
  <w:num w:numId="28">
    <w:abstractNumId w:val="20"/>
  </w:num>
  <w:num w:numId="29">
    <w:abstractNumId w:val="14"/>
  </w:num>
  <w:num w:numId="30">
    <w:abstractNumId w:val="21"/>
  </w:num>
  <w:num w:numId="31">
    <w:abstractNumId w:val="15"/>
  </w:num>
  <w:num w:numId="32">
    <w:abstractNumId w:val="30"/>
  </w:num>
  <w:num w:numId="33">
    <w:abstractNumId w:val="27"/>
  </w:num>
  <w:num w:numId="34">
    <w:abstractNumId w:val="32"/>
  </w:num>
  <w:num w:numId="35">
    <w:abstractNumId w:val="33"/>
  </w:num>
  <w:num w:numId="36">
    <w:abstractNumId w:val="28"/>
  </w:num>
  <w:num w:numId="37">
    <w:abstractNumId w:val="29"/>
  </w:num>
  <w:num w:numId="38">
    <w:abstractNumId w:val="42"/>
  </w:num>
  <w:num w:numId="39">
    <w:abstractNumId w:val="34"/>
  </w:num>
  <w:num w:numId="40">
    <w:abstractNumId w:val="36"/>
  </w:num>
  <w:num w:numId="41">
    <w:abstractNumId w:val="45"/>
  </w:num>
  <w:num w:numId="42">
    <w:abstractNumId w:val="48"/>
  </w:num>
  <w:num w:numId="43">
    <w:abstractNumId w:val="50"/>
  </w:num>
  <w:num w:numId="44">
    <w:abstractNumId w:val="44"/>
  </w:num>
  <w:num w:numId="45">
    <w:abstractNumId w:val="35"/>
  </w:num>
  <w:num w:numId="46">
    <w:abstractNumId w:val="43"/>
  </w:num>
  <w:num w:numId="47">
    <w:abstractNumId w:val="37"/>
  </w:num>
  <w:num w:numId="48">
    <w:abstractNumId w:val="39"/>
  </w:num>
  <w:num w:numId="49">
    <w:abstractNumId w:val="49"/>
  </w:num>
  <w:num w:numId="50">
    <w:abstractNumId w:val="41"/>
  </w:num>
  <w:num w:numId="51">
    <w:abstractNumId w:val="47"/>
  </w:num>
  <w:num w:numId="52">
    <w:abstractNumId w:val="46"/>
  </w:num>
  <w:num w:numId="53">
    <w:abstractNumId w:val="4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7B3"/>
    <w:rsid w:val="000D38B9"/>
    <w:rsid w:val="00126321"/>
    <w:rsid w:val="001D1DBF"/>
    <w:rsid w:val="003020C2"/>
    <w:rsid w:val="0032347C"/>
    <w:rsid w:val="00325043"/>
    <w:rsid w:val="00374557"/>
    <w:rsid w:val="003D7846"/>
    <w:rsid w:val="0046585D"/>
    <w:rsid w:val="004774A1"/>
    <w:rsid w:val="004778AB"/>
    <w:rsid w:val="004F68A5"/>
    <w:rsid w:val="005E4253"/>
    <w:rsid w:val="00621CE3"/>
    <w:rsid w:val="00682B2C"/>
    <w:rsid w:val="006C3AF7"/>
    <w:rsid w:val="006D07B3"/>
    <w:rsid w:val="00724500"/>
    <w:rsid w:val="00741D0B"/>
    <w:rsid w:val="007F01F9"/>
    <w:rsid w:val="00896C2A"/>
    <w:rsid w:val="008B0B86"/>
    <w:rsid w:val="008D1802"/>
    <w:rsid w:val="008D6385"/>
    <w:rsid w:val="008D6A89"/>
    <w:rsid w:val="00996713"/>
    <w:rsid w:val="00A04771"/>
    <w:rsid w:val="00A62812"/>
    <w:rsid w:val="00B04F3A"/>
    <w:rsid w:val="00B8362E"/>
    <w:rsid w:val="00C065BE"/>
    <w:rsid w:val="00CE5F89"/>
    <w:rsid w:val="00D43646"/>
    <w:rsid w:val="00D54A44"/>
    <w:rsid w:val="00D77C05"/>
    <w:rsid w:val="00E93526"/>
    <w:rsid w:val="00EB2F70"/>
    <w:rsid w:val="00F23F21"/>
    <w:rsid w:val="00F8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5E4253"/>
    <w:pPr>
      <w:widowControl w:val="0"/>
      <w:autoSpaceDE w:val="0"/>
      <w:autoSpaceDN w:val="0"/>
      <w:adjustRightInd w:val="0"/>
      <w:spacing w:after="0" w:line="240" w:lineRule="auto"/>
      <w:ind w:left="282" w:hanging="166"/>
    </w:pPr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1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6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8362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362E"/>
    <w:rPr>
      <w:rFonts w:ascii="Book Antiqua" w:eastAsiaTheme="minorEastAsia" w:hAnsi="Book Antiqua" w:cs="Book Antiqua"/>
      <w:sz w:val="17"/>
      <w:szCs w:val="1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13</Pages>
  <Words>8114</Words>
  <Characters>48689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Derlinska</dc:creator>
  <cp:lastModifiedBy>Katarzyna Derlinska</cp:lastModifiedBy>
  <cp:revision>13</cp:revision>
  <dcterms:created xsi:type="dcterms:W3CDTF">2020-10-24T19:05:00Z</dcterms:created>
  <dcterms:modified xsi:type="dcterms:W3CDTF">2020-10-25T16:50:00Z</dcterms:modified>
</cp:coreProperties>
</file>